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09" w:rsidRPr="007113AD" w:rsidRDefault="00996DC4" w:rsidP="00BA37E0">
      <w:pPr>
        <w:jc w:val="center"/>
        <w:rPr>
          <w:rFonts w:ascii="Times New Roman" w:hAnsi="Times New Roman" w:cs="Times New Roman"/>
          <w:szCs w:val="24"/>
          <w:u w:val="single"/>
          <w:lang w:eastAsia="zh-HK"/>
        </w:rPr>
      </w:pPr>
      <w:r>
        <w:rPr>
          <w:rFonts w:ascii="Times New Roman" w:hAnsi="Times New Roman" w:cs="Times New Roman" w:hint="eastAsia"/>
          <w:szCs w:val="24"/>
          <w:u w:val="single"/>
          <w:lang w:eastAsia="zh-HK"/>
        </w:rPr>
        <w:t>Teacher training program</w:t>
      </w:r>
      <w:r w:rsidR="00BA37E0" w:rsidRPr="007113AD">
        <w:rPr>
          <w:rFonts w:ascii="Times New Roman" w:hAnsi="Times New Roman" w:cs="Times New Roman"/>
          <w:szCs w:val="24"/>
          <w:u w:val="single"/>
          <w:lang w:eastAsia="zh-HK"/>
        </w:rPr>
        <w:t xml:space="preserve"> in H</w:t>
      </w:r>
      <w:r w:rsidR="00AC5173">
        <w:rPr>
          <w:rFonts w:ascii="Times New Roman" w:hAnsi="Times New Roman" w:cs="Times New Roman" w:hint="eastAsia"/>
          <w:szCs w:val="24"/>
          <w:u w:val="single"/>
          <w:lang w:eastAsia="zh-HK"/>
        </w:rPr>
        <w:t xml:space="preserve">ong </w:t>
      </w:r>
      <w:r w:rsidR="00BA37E0" w:rsidRPr="007113AD">
        <w:rPr>
          <w:rFonts w:ascii="Times New Roman" w:hAnsi="Times New Roman" w:cs="Times New Roman"/>
          <w:szCs w:val="24"/>
          <w:u w:val="single"/>
          <w:lang w:eastAsia="zh-HK"/>
        </w:rPr>
        <w:t>K</w:t>
      </w:r>
      <w:r w:rsidR="00AC5173">
        <w:rPr>
          <w:rFonts w:ascii="Times New Roman" w:hAnsi="Times New Roman" w:cs="Times New Roman" w:hint="eastAsia"/>
          <w:szCs w:val="24"/>
          <w:u w:val="single"/>
          <w:lang w:eastAsia="zh-HK"/>
        </w:rPr>
        <w:t xml:space="preserve">ong </w:t>
      </w:r>
      <w:r w:rsidR="00BA37E0" w:rsidRPr="007113AD">
        <w:rPr>
          <w:rFonts w:ascii="Times New Roman" w:hAnsi="Times New Roman" w:cs="Times New Roman"/>
          <w:szCs w:val="24"/>
          <w:u w:val="single"/>
          <w:lang w:eastAsia="zh-HK"/>
        </w:rPr>
        <w:t>I</w:t>
      </w:r>
      <w:r w:rsidR="00AC5173">
        <w:rPr>
          <w:rFonts w:ascii="Times New Roman" w:hAnsi="Times New Roman" w:cs="Times New Roman" w:hint="eastAsia"/>
          <w:szCs w:val="24"/>
          <w:u w:val="single"/>
          <w:lang w:eastAsia="zh-HK"/>
        </w:rPr>
        <w:t xml:space="preserve">nstitute of </w:t>
      </w:r>
      <w:r w:rsidR="00BA37E0" w:rsidRPr="007113AD">
        <w:rPr>
          <w:rFonts w:ascii="Times New Roman" w:hAnsi="Times New Roman" w:cs="Times New Roman"/>
          <w:szCs w:val="24"/>
          <w:u w:val="single"/>
          <w:lang w:eastAsia="zh-HK"/>
        </w:rPr>
        <w:t>T</w:t>
      </w:r>
      <w:r w:rsidR="00AC5173">
        <w:rPr>
          <w:rFonts w:ascii="Times New Roman" w:hAnsi="Times New Roman" w:cs="Times New Roman" w:hint="eastAsia"/>
          <w:szCs w:val="24"/>
          <w:u w:val="single"/>
          <w:lang w:eastAsia="zh-HK"/>
        </w:rPr>
        <w:t>echnology (HKIT)</w:t>
      </w:r>
    </w:p>
    <w:p w:rsidR="00BA37E0" w:rsidRPr="00AC5173" w:rsidRDefault="00BA37E0" w:rsidP="00BA37E0">
      <w:pPr>
        <w:jc w:val="center"/>
        <w:rPr>
          <w:rFonts w:ascii="Times New Roman" w:hAnsi="Times New Roman" w:cs="Times New Roman"/>
          <w:szCs w:val="24"/>
          <w:u w:val="single"/>
          <w:lang w:eastAsia="zh-HK"/>
        </w:rPr>
      </w:pPr>
    </w:p>
    <w:p w:rsidR="00D3057E" w:rsidRDefault="00D3057E" w:rsidP="00EB233E">
      <w:pPr>
        <w:widowControl/>
        <w:tabs>
          <w:tab w:val="left" w:pos="4398"/>
        </w:tabs>
        <w:adjustRightInd w:val="0"/>
        <w:snapToGrid w:val="0"/>
        <w:spacing w:line="276" w:lineRule="auto"/>
        <w:ind w:leftChars="150" w:left="360"/>
        <w:jc w:val="both"/>
        <w:rPr>
          <w:rFonts w:ascii="Times New Roman" w:hAnsi="Times New Roman"/>
          <w:szCs w:val="24"/>
          <w:lang w:val="en-GB" w:eastAsia="zh-HK"/>
        </w:rPr>
      </w:pPr>
      <w:r>
        <w:rPr>
          <w:rFonts w:ascii="Times New Roman" w:hAnsi="Times New Roman"/>
          <w:szCs w:val="24"/>
          <w:lang w:val="en-GB" w:eastAsia="zh-HK"/>
        </w:rPr>
        <w:t xml:space="preserve">    According to the survey conducted in October 2015, there are 17 diagnosed cases of students with special educational needs (SEN). </w:t>
      </w:r>
      <w:r w:rsidR="00BA37E0" w:rsidRPr="007113AD">
        <w:rPr>
          <w:rFonts w:ascii="Times New Roman" w:hAnsi="Times New Roman"/>
          <w:szCs w:val="24"/>
          <w:lang w:eastAsia="zh-HK"/>
        </w:rPr>
        <w:t>The actual number of students requiring special educational supports may be larger because the official figures only take into account of those medically-diagnosed cases</w:t>
      </w:r>
      <w:r w:rsidR="00BA37E0" w:rsidRPr="007113AD">
        <w:rPr>
          <w:rFonts w:ascii="Times New Roman" w:hAnsi="Times New Roman"/>
          <w:szCs w:val="24"/>
          <w:lang w:val="en-GB"/>
        </w:rPr>
        <w:t>.</w:t>
      </w:r>
    </w:p>
    <w:p w:rsidR="00BA37E0" w:rsidRDefault="00BA37E0" w:rsidP="00EB233E">
      <w:pPr>
        <w:widowControl/>
        <w:tabs>
          <w:tab w:val="left" w:pos="4398"/>
        </w:tabs>
        <w:adjustRightInd w:val="0"/>
        <w:snapToGrid w:val="0"/>
        <w:spacing w:line="276" w:lineRule="auto"/>
        <w:ind w:leftChars="150" w:left="360"/>
        <w:jc w:val="both"/>
        <w:rPr>
          <w:rFonts w:ascii="Times New Roman" w:hAnsi="Times New Roman"/>
          <w:szCs w:val="24"/>
          <w:lang w:val="en-GB" w:eastAsia="zh-HK"/>
        </w:rPr>
      </w:pPr>
      <w:r w:rsidRPr="007113AD">
        <w:rPr>
          <w:rFonts w:ascii="Times New Roman" w:hAnsi="Times New Roman"/>
          <w:szCs w:val="24"/>
          <w:lang w:val="en-GB" w:eastAsia="zh-HK"/>
        </w:rPr>
        <w:t>As a consequence, academic staff</w:t>
      </w:r>
      <w:r w:rsidRPr="007113AD">
        <w:rPr>
          <w:rFonts w:ascii="Times New Roman" w:hAnsi="Times New Roman" w:hint="eastAsia"/>
          <w:szCs w:val="24"/>
          <w:lang w:val="en-GB" w:eastAsia="zh-HK"/>
        </w:rPr>
        <w:t>sfelt</w:t>
      </w:r>
      <w:r w:rsidRPr="007113AD">
        <w:rPr>
          <w:rFonts w:ascii="Times New Roman" w:hAnsi="Times New Roman"/>
          <w:szCs w:val="24"/>
          <w:lang w:val="en-GB" w:eastAsia="zh-HK"/>
        </w:rPr>
        <w:t xml:space="preserve"> pressured due to </w:t>
      </w:r>
      <w:r w:rsidRPr="007113AD">
        <w:rPr>
          <w:rFonts w:ascii="Times New Roman" w:hAnsi="Times New Roman" w:hint="eastAsia"/>
          <w:szCs w:val="24"/>
          <w:lang w:val="en-GB" w:eastAsia="zh-HK"/>
        </w:rPr>
        <w:t>lack of experience in working with students with diverse learning needs. It urged a teacher training program to equip the academic staffs with relevant knowledge and skills in working with students with diverse learning needs.</w:t>
      </w:r>
    </w:p>
    <w:p w:rsidR="00D3057E" w:rsidRDefault="00D3057E" w:rsidP="00EB233E">
      <w:pPr>
        <w:widowControl/>
        <w:tabs>
          <w:tab w:val="left" w:pos="4398"/>
        </w:tabs>
        <w:adjustRightInd w:val="0"/>
        <w:snapToGrid w:val="0"/>
        <w:spacing w:line="276" w:lineRule="auto"/>
        <w:ind w:leftChars="150" w:left="360"/>
        <w:jc w:val="both"/>
        <w:rPr>
          <w:rFonts w:ascii="Times New Roman" w:hAnsi="Times New Roman"/>
          <w:szCs w:val="24"/>
          <w:lang w:val="en-GB" w:eastAsia="zh-HK"/>
        </w:rPr>
      </w:pPr>
    </w:p>
    <w:p w:rsidR="000A5FA2" w:rsidRDefault="000A5FA2" w:rsidP="00EB233E">
      <w:pPr>
        <w:widowControl/>
        <w:tabs>
          <w:tab w:val="left" w:pos="4398"/>
        </w:tabs>
        <w:adjustRightInd w:val="0"/>
        <w:snapToGrid w:val="0"/>
        <w:spacing w:line="276" w:lineRule="auto"/>
        <w:ind w:leftChars="150" w:left="360"/>
        <w:jc w:val="both"/>
        <w:rPr>
          <w:rFonts w:ascii="Times New Roman" w:hAnsi="Times New Roman"/>
          <w:szCs w:val="24"/>
          <w:lang w:val="en-GB" w:eastAsia="zh-HK"/>
        </w:rPr>
      </w:pPr>
    </w:p>
    <w:p w:rsidR="002968C4" w:rsidRPr="000A5FA2" w:rsidRDefault="000A5FA2" w:rsidP="000A5FA2">
      <w:pPr>
        <w:pStyle w:val="ListParagraph"/>
        <w:widowControl/>
        <w:numPr>
          <w:ilvl w:val="0"/>
          <w:numId w:val="9"/>
        </w:numPr>
        <w:tabs>
          <w:tab w:val="left" w:pos="4398"/>
        </w:tabs>
        <w:adjustRightInd w:val="0"/>
        <w:snapToGrid w:val="0"/>
        <w:spacing w:line="276" w:lineRule="auto"/>
        <w:ind w:leftChars="0"/>
        <w:rPr>
          <w:rFonts w:ascii="Times New Roman" w:hAnsi="Times New Roman"/>
          <w:szCs w:val="24"/>
          <w:u w:val="single"/>
          <w:lang w:val="en-GB" w:eastAsia="zh-HK"/>
        </w:rPr>
      </w:pPr>
      <w:r w:rsidRPr="000A5FA2">
        <w:rPr>
          <w:rFonts w:ascii="Times New Roman" w:hAnsi="Times New Roman" w:hint="eastAsia"/>
          <w:szCs w:val="24"/>
          <w:u w:val="single"/>
          <w:lang w:val="en-GB" w:eastAsia="zh-HK"/>
        </w:rPr>
        <w:t>Development of teacher training protocol</w:t>
      </w:r>
    </w:p>
    <w:p w:rsidR="002968C4" w:rsidRDefault="002968C4" w:rsidP="002968C4">
      <w:pPr>
        <w:pStyle w:val="ListParagraph"/>
        <w:numPr>
          <w:ilvl w:val="0"/>
          <w:numId w:val="2"/>
        </w:numPr>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Determining the framework of teacher training protocol </w:t>
      </w:r>
    </w:p>
    <w:p w:rsidR="002968C4" w:rsidRDefault="002968C4" w:rsidP="002968C4">
      <w:pPr>
        <w:pStyle w:val="ListParagraph"/>
        <w:ind w:leftChars="0" w:left="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   The framework of teacher training protocol was determined through literature review. </w:t>
      </w:r>
    </w:p>
    <w:p w:rsidR="00B72D0F" w:rsidRDefault="00B72D0F" w:rsidP="002968C4">
      <w:pPr>
        <w:pStyle w:val="ListParagraph"/>
        <w:ind w:leftChars="0" w:left="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   One of the </w:t>
      </w:r>
      <w:r w:rsidR="00F87430">
        <w:rPr>
          <w:rFonts w:ascii="Times New Roman" w:hAnsi="Times New Roman" w:cs="Times New Roman" w:hint="eastAsia"/>
          <w:szCs w:val="24"/>
          <w:lang w:eastAsia="zh-HK"/>
        </w:rPr>
        <w:t>goal</w:t>
      </w:r>
      <w:r>
        <w:rPr>
          <w:rFonts w:ascii="Times New Roman" w:hAnsi="Times New Roman" w:cs="Times New Roman" w:hint="eastAsia"/>
          <w:szCs w:val="24"/>
          <w:lang w:eastAsia="zh-HK"/>
        </w:rPr>
        <w:t>s is to foster positive attitude towards students with SEN. As Livingstone (2001, as cited in Dart, 2006, p.134) mentioned, people may misperceive the status of students with SEN as a result of ancestral displeasure, human machinations or punishment from gods.</w:t>
      </w:r>
      <w:r w:rsidR="00CB74A9">
        <w:rPr>
          <w:rFonts w:ascii="Times New Roman" w:hAnsi="Times New Roman" w:cs="Times New Roman" w:hint="eastAsia"/>
          <w:szCs w:val="24"/>
          <w:lang w:eastAsia="zh-HK"/>
        </w:rPr>
        <w:t xml:space="preserve">Within this context, students with SEN need to cope with the societal attitude that based on pity or fear, it is essential for teachers to reflect on their attitudeson students with SEN </w:t>
      </w:r>
      <w:r w:rsidR="00B416EC">
        <w:rPr>
          <w:rFonts w:ascii="Times New Roman" w:hAnsi="Times New Roman" w:cs="Times New Roman"/>
          <w:szCs w:val="24"/>
          <w:lang w:eastAsia="zh-HK"/>
        </w:rPr>
        <w:fldChar w:fldCharType="begin"/>
      </w:r>
      <w:r w:rsidR="00C96F89">
        <w:rPr>
          <w:rFonts w:ascii="Times New Roman" w:hAnsi="Times New Roman" w:cs="Times New Roman"/>
          <w:szCs w:val="24"/>
          <w:lang w:eastAsia="zh-HK"/>
        </w:rPr>
        <w:instrText xml:space="preserve"> ADDIN EN.CITE &lt;EndNote&gt;&lt;Cite&gt;&lt;Author&gt;Dart&lt;/Author&gt;&lt;Year&gt;2006&lt;/Year&gt;&lt;RecNum&gt;63&lt;/RecNum&gt;&lt;DisplayText&gt;(Dart, 2006)&lt;/DisplayText&gt;&lt;record&gt;&lt;rec-number&gt;63&lt;/rec-number&gt;&lt;foreign-keys&gt;&lt;key app="EN" db-id="ev52ssssw05adgerrwqpsveappr52t5rdetr"&gt;63&lt;/key&gt;&lt;/foreign-keys&gt;&lt;ref-type name="Journal Article"&gt;17&lt;/ref-type&gt;&lt;contributors&gt;&lt;authors&gt;&lt;author&gt;Dart, G.&lt;/author&gt;&lt;/authors&gt;&lt;/contributors&gt;&lt;titles&gt;&lt;title&gt;&amp;quot;My eyes went wide open&amp;quot;-an evaluation of the special needs education awareness course at Molepolole College of Education, Botswana&lt;/title&gt;&lt;secondary-title&gt;British Journal of Special Education&lt;/secondary-title&gt;&lt;/titles&gt;&lt;periodical&gt;&lt;full-title&gt;British Journal of Special Education&lt;/full-title&gt;&lt;/periodical&gt;&lt;pages&gt;130-138&lt;/pages&gt;&lt;volume&gt;33&lt;/volume&gt;&lt;number&gt;3&lt;/number&gt;&lt;dates&gt;&lt;year&gt;2006&lt;/year&gt;&lt;/dates&gt;&lt;urls&gt;&lt;/urls&gt;&lt;/record&gt;&lt;/Cite&gt;&lt;/EndNote&gt;</w:instrText>
      </w:r>
      <w:r w:rsidR="00B416EC">
        <w:rPr>
          <w:rFonts w:ascii="Times New Roman" w:hAnsi="Times New Roman" w:cs="Times New Roman"/>
          <w:szCs w:val="24"/>
          <w:lang w:eastAsia="zh-HK"/>
        </w:rPr>
        <w:fldChar w:fldCharType="separate"/>
      </w:r>
      <w:r w:rsidR="00C96F89">
        <w:rPr>
          <w:rFonts w:ascii="Times New Roman" w:hAnsi="Times New Roman" w:cs="Times New Roman"/>
          <w:noProof/>
          <w:szCs w:val="24"/>
          <w:lang w:eastAsia="zh-HK"/>
        </w:rPr>
        <w:t>(</w:t>
      </w:r>
      <w:hyperlink w:anchor="_ENREF_1" w:tooltip="Dart, 2006 #63" w:history="1">
        <w:r w:rsidR="00EC4D65">
          <w:rPr>
            <w:rFonts w:ascii="Times New Roman" w:hAnsi="Times New Roman" w:cs="Times New Roman"/>
            <w:noProof/>
            <w:szCs w:val="24"/>
            <w:lang w:eastAsia="zh-HK"/>
          </w:rPr>
          <w:t>Dart, 2006</w:t>
        </w:r>
      </w:hyperlink>
      <w:r w:rsidR="00C96F89">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CB74A9">
        <w:rPr>
          <w:rFonts w:ascii="Times New Roman" w:hAnsi="Times New Roman" w:cs="Times New Roman" w:hint="eastAsia"/>
          <w:szCs w:val="24"/>
          <w:lang w:eastAsia="zh-HK"/>
        </w:rPr>
        <w:t>.</w:t>
      </w:r>
    </w:p>
    <w:p w:rsidR="002968C4" w:rsidRDefault="00B72D0F" w:rsidP="002968C4">
      <w:pPr>
        <w:ind w:left="360" w:hangingChars="150" w:hanging="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Another </w:t>
      </w:r>
      <w:r w:rsidR="00F87430">
        <w:rPr>
          <w:rFonts w:ascii="Times New Roman" w:hAnsi="Times New Roman" w:cs="Times New Roman" w:hint="eastAsia"/>
          <w:szCs w:val="24"/>
          <w:lang w:eastAsia="zh-HK"/>
        </w:rPr>
        <w:t>goal</w:t>
      </w:r>
      <w:r w:rsidR="002968C4">
        <w:rPr>
          <w:rFonts w:ascii="Times New Roman" w:hAnsi="Times New Roman" w:cs="Times New Roman" w:hint="eastAsia"/>
          <w:szCs w:val="24"/>
          <w:lang w:eastAsia="zh-HK"/>
        </w:rPr>
        <w:t xml:space="preserve"> is to enhance </w:t>
      </w:r>
      <w:r>
        <w:rPr>
          <w:rFonts w:ascii="Times New Roman" w:hAnsi="Times New Roman" w:cs="Times New Roman" w:hint="eastAsia"/>
          <w:szCs w:val="24"/>
          <w:lang w:eastAsia="zh-HK"/>
        </w:rPr>
        <w:t>t</w:t>
      </w:r>
      <w:r w:rsidR="002968C4">
        <w:rPr>
          <w:rFonts w:ascii="Times New Roman" w:hAnsi="Times New Roman" w:cs="Times New Roman" w:hint="eastAsia"/>
          <w:szCs w:val="24"/>
          <w:lang w:eastAsia="zh-HK"/>
        </w:rPr>
        <w:t>eachers</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 xml:space="preserve"> knowledge on working with students with SEN. </w:t>
      </w:r>
      <w:r w:rsidR="00B416EC">
        <w:rPr>
          <w:rFonts w:ascii="Times New Roman" w:hAnsi="Times New Roman" w:cs="Times New Roman"/>
          <w:szCs w:val="24"/>
          <w:lang w:eastAsia="zh-HK"/>
        </w:rPr>
        <w:fldChar w:fldCharType="begin"/>
      </w:r>
      <w:r w:rsidR="002968C4">
        <w:rPr>
          <w:rFonts w:ascii="Times New Roman" w:hAnsi="Times New Roman" w:cs="Times New Roman"/>
          <w:szCs w:val="24"/>
          <w:lang w:eastAsia="zh-HK"/>
        </w:rPr>
        <w:instrText xml:space="preserve"> ADDIN EN.CITE &lt;EndNote&gt;&lt;Cite AuthorYear="1"&gt;&lt;Author&gt;Kirby&lt;/Author&gt;&lt;Year&gt;2005&lt;/Year&gt;&lt;RecNum&gt;61&lt;/RecNum&gt;&lt;DisplayText&gt;Kirby, Davies, and Bryant (2005)&lt;/DisplayText&gt;&lt;record&gt;&lt;rec-number&gt;61&lt;/rec-number&gt;&lt;foreign-keys&gt;&lt;key app="EN" db-id="ev52ssssw05adgerrwqpsveappr52t5rdetr"&gt;61&lt;/key&gt;&lt;/foreign-keys&gt;&lt;ref-type name="Journal Article"&gt;17&lt;/ref-type&gt;&lt;contributors&gt;&lt;authors&gt;&lt;author&gt;Kirby, A.&lt;/author&gt;&lt;author&gt;Davies, R. &lt;/author&gt;&lt;author&gt;Bryant, A.&lt;/author&gt;&lt;/authors&gt;&lt;/contributors&gt;&lt;titles&gt;&lt;title&gt;Do teachers know more about specific learning difficulties than general practitioners?&lt;/title&gt;&lt;secondary-title&gt;British Journal of Special Education&lt;/secondary-title&gt;&lt;/titles&gt;&lt;periodical&gt;&lt;full-title&gt;British Journal of Special Education&lt;/full-title&gt;&lt;/periodical&gt;&lt;pages&gt;122-126&lt;/pages&gt;&lt;volume&gt;32&lt;/volume&gt;&lt;number&gt;3&lt;/number&gt;&lt;dates&gt;&lt;year&gt;2005&lt;/year&gt;&lt;/dates&gt;&lt;urls&gt;&lt;/urls&gt;&lt;/record&gt;&lt;/Cite&gt;&lt;/EndNote&gt;</w:instrText>
      </w:r>
      <w:r w:rsidR="00B416EC">
        <w:rPr>
          <w:rFonts w:ascii="Times New Roman" w:hAnsi="Times New Roman" w:cs="Times New Roman"/>
          <w:szCs w:val="24"/>
          <w:lang w:eastAsia="zh-HK"/>
        </w:rPr>
        <w:fldChar w:fldCharType="separate"/>
      </w:r>
      <w:hyperlink w:anchor="_ENREF_3" w:tooltip="Kirby, 2005 #61" w:history="1">
        <w:r w:rsidR="00EC4D65">
          <w:rPr>
            <w:rFonts w:ascii="Times New Roman" w:hAnsi="Times New Roman" w:cs="Times New Roman"/>
            <w:noProof/>
            <w:szCs w:val="24"/>
            <w:lang w:eastAsia="zh-HK"/>
          </w:rPr>
          <w:t>Kirby, Davies, and Bryant (2005</w:t>
        </w:r>
      </w:hyperlink>
      <w:r w:rsidR="002968C4">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2968C4">
        <w:rPr>
          <w:rFonts w:ascii="Times New Roman" w:hAnsi="Times New Roman" w:cs="Times New Roman" w:hint="eastAsia"/>
          <w:szCs w:val="24"/>
          <w:lang w:eastAsia="zh-HK"/>
        </w:rPr>
        <w:t xml:space="preserve"> pointed out that teachers cannot recognize or accommodate the needs of students with SEN, if they are not equipped with relevant kno</w:t>
      </w:r>
      <w:r>
        <w:rPr>
          <w:rFonts w:ascii="Times New Roman" w:hAnsi="Times New Roman" w:cs="Times New Roman" w:hint="eastAsia"/>
          <w:szCs w:val="24"/>
          <w:lang w:eastAsia="zh-HK"/>
        </w:rPr>
        <w:t xml:space="preserve">wledge about SEN. </w:t>
      </w:r>
      <w:r w:rsidR="002968C4">
        <w:rPr>
          <w:rFonts w:ascii="Times New Roman" w:hAnsi="Times New Roman" w:cs="Times New Roman" w:hint="eastAsia"/>
          <w:szCs w:val="24"/>
          <w:lang w:eastAsia="zh-HK"/>
        </w:rPr>
        <w:t xml:space="preserve">Therefore, a pre-service and in-service teacher development program in United States </w:t>
      </w:r>
      <w:r w:rsidR="002968C4">
        <w:rPr>
          <w:rFonts w:ascii="Times New Roman" w:hAnsi="Times New Roman" w:cs="Times New Roman"/>
          <w:szCs w:val="24"/>
          <w:lang w:eastAsia="zh-HK"/>
        </w:rPr>
        <w:t>included</w:t>
      </w:r>
      <w:r w:rsidR="002968C4">
        <w:rPr>
          <w:rFonts w:ascii="Times New Roman" w:hAnsi="Times New Roman" w:cs="Times New Roman" w:hint="eastAsia"/>
          <w:szCs w:val="24"/>
          <w:lang w:eastAsia="zh-HK"/>
        </w:rPr>
        <w:t xml:space="preserve"> topics about knowledge of SEN, such as </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Introducing behavioral, emotional and social needs</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 xml:space="preserve">, </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An overview of cognition and learning</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 xml:space="preserve">, </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Speech and language</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 xml:space="preserve"> and </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Autism Spectrum condition</w:t>
      </w:r>
      <w:r w:rsidR="002968C4">
        <w:rPr>
          <w:rFonts w:ascii="Times New Roman" w:hAnsi="Times New Roman" w:cs="Times New Roman"/>
          <w:szCs w:val="24"/>
          <w:lang w:eastAsia="zh-HK"/>
        </w:rPr>
        <w:t>”</w:t>
      </w:r>
      <w:r w:rsidR="00B416EC">
        <w:rPr>
          <w:rFonts w:ascii="Times New Roman" w:hAnsi="Times New Roman" w:cs="Times New Roman"/>
          <w:szCs w:val="24"/>
          <w:lang w:eastAsia="zh-HK"/>
        </w:rPr>
        <w:fldChar w:fldCharType="begin"/>
      </w:r>
      <w:r w:rsidR="006863F6">
        <w:rPr>
          <w:rFonts w:ascii="Times New Roman" w:hAnsi="Times New Roman" w:cs="Times New Roman"/>
          <w:szCs w:val="24"/>
          <w:lang w:eastAsia="zh-HK"/>
        </w:rPr>
        <w:instrText xml:space="preserve"> ADDIN EN.CITE &lt;EndNote&gt;&lt;Cite&gt;&lt;Author&gt;Golder&lt;/Author&gt;&lt;Year&gt;2009&lt;/Year&gt;&lt;RecNum&gt;1&lt;/RecNum&gt;&lt;DisplayText&gt;(Golder, Jones, &amp;amp; Quinn, 2009)&lt;/DisplayText&gt;&lt;record&gt;&lt;rec-number&gt;1&lt;/rec-number&gt;&lt;foreign-keys&gt;&lt;key app="EN" db-id="zw5xpsxdatedpre99dr5e95k0seawx9929r5"&gt;1&lt;/key&gt;&lt;/foreign-keys&gt;&lt;ref-type name="Journal Article"&gt;17&lt;/ref-type&gt;&lt;contributors&gt;&lt;authors&gt;&lt;author&gt;Golder, G.&lt;/author&gt;&lt;author&gt;Jones, N.&lt;/author&gt;&lt;author&gt;Quinn, E. E.&lt;/author&gt;&lt;/authors&gt;&lt;/contributors&gt;&lt;titles&gt;&lt;title&gt;Strengthening the special educational needs element of initial teacher training and education&lt;/title&gt;&lt;secondary-title&gt;British Journal of Special Education&lt;/secondary-title&gt;&lt;/titles&gt;&lt;pages&gt;183-190&lt;/pages&gt;&lt;volume&gt;36&lt;/volume&gt;&lt;number&gt;4&lt;/number&gt;&lt;dates&gt;&lt;year&gt;2009&lt;/year&gt;&lt;/dates&gt;&lt;urls&gt;&lt;/urls&gt;&lt;/record&gt;&lt;/Cite&gt;&lt;/EndNote&gt;</w:instrText>
      </w:r>
      <w:r w:rsidR="00B416EC">
        <w:rPr>
          <w:rFonts w:ascii="Times New Roman" w:hAnsi="Times New Roman" w:cs="Times New Roman"/>
          <w:szCs w:val="24"/>
          <w:lang w:eastAsia="zh-HK"/>
        </w:rPr>
        <w:fldChar w:fldCharType="separate"/>
      </w:r>
      <w:r w:rsidR="006863F6">
        <w:rPr>
          <w:rFonts w:ascii="Times New Roman" w:hAnsi="Times New Roman" w:cs="Times New Roman"/>
          <w:noProof/>
          <w:szCs w:val="24"/>
          <w:lang w:eastAsia="zh-HK"/>
        </w:rPr>
        <w:t>(</w:t>
      </w:r>
      <w:hyperlink w:anchor="_ENREF_2" w:tooltip="Golder, 2009 #1" w:history="1">
        <w:r w:rsidR="00EC4D65">
          <w:rPr>
            <w:rFonts w:ascii="Times New Roman" w:hAnsi="Times New Roman" w:cs="Times New Roman"/>
            <w:noProof/>
            <w:szCs w:val="24"/>
            <w:lang w:eastAsia="zh-HK"/>
          </w:rPr>
          <w:t>Golder, Jones, &amp; Quinn, 2009</w:t>
        </w:r>
      </w:hyperlink>
      <w:r w:rsidR="006863F6">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2968C4">
        <w:rPr>
          <w:rFonts w:ascii="Times New Roman" w:hAnsi="Times New Roman" w:cs="Times New Roman" w:hint="eastAsia"/>
          <w:szCs w:val="24"/>
          <w:lang w:eastAsia="zh-HK"/>
        </w:rPr>
        <w:t>.</w:t>
      </w:r>
    </w:p>
    <w:p w:rsidR="00C405A5" w:rsidRDefault="00B72D0F" w:rsidP="00F33C35">
      <w:pPr>
        <w:ind w:left="360" w:hangingChars="150" w:hanging="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The last </w:t>
      </w:r>
      <w:r w:rsidR="00F87430">
        <w:rPr>
          <w:rFonts w:ascii="Times New Roman" w:hAnsi="Times New Roman" w:cs="Times New Roman" w:hint="eastAsia"/>
          <w:szCs w:val="24"/>
          <w:lang w:eastAsia="zh-HK"/>
        </w:rPr>
        <w:t>goal</w:t>
      </w:r>
      <w:r w:rsidR="002968C4">
        <w:rPr>
          <w:rFonts w:ascii="Times New Roman" w:hAnsi="Times New Roman" w:cs="Times New Roman" w:hint="eastAsia"/>
          <w:szCs w:val="24"/>
          <w:lang w:eastAsia="zh-HK"/>
        </w:rPr>
        <w:t xml:space="preserve"> is to equip the teachers with teaching skills of </w:t>
      </w:r>
      <w:r w:rsidR="002968C4">
        <w:rPr>
          <w:rFonts w:ascii="Times New Roman" w:hAnsi="Times New Roman" w:cs="Times New Roman"/>
          <w:szCs w:val="24"/>
          <w:lang w:eastAsia="zh-HK"/>
        </w:rPr>
        <w:t>accommodating</w:t>
      </w:r>
      <w:r w:rsidR="002968C4">
        <w:rPr>
          <w:rFonts w:ascii="Times New Roman" w:hAnsi="Times New Roman" w:cs="Times New Roman" w:hint="eastAsia"/>
          <w:szCs w:val="24"/>
          <w:lang w:eastAsia="zh-HK"/>
        </w:rPr>
        <w:t xml:space="preserve"> students with SEN in mainstream classroom. The document published by the Department of Education and Skills in United States (2004, as cited in Golder et al., 2009, p. 183) noted the importance of teachers to have the skills to work with students with SEN. Therefore, the corresponding program for dyslexic pupils</w:t>
      </w:r>
      <w:r w:rsidR="002968C4">
        <w:rPr>
          <w:rFonts w:ascii="Times New Roman" w:hAnsi="Times New Roman" w:cs="Times New Roman"/>
          <w:szCs w:val="24"/>
          <w:lang w:eastAsia="zh-HK"/>
        </w:rPr>
        <w:t>”</w:t>
      </w:r>
      <w:r w:rsidR="002968C4">
        <w:rPr>
          <w:rFonts w:ascii="Times New Roman" w:hAnsi="Times New Roman" w:cs="Times New Roman" w:hint="eastAsia"/>
          <w:szCs w:val="24"/>
          <w:lang w:eastAsia="zh-HK"/>
        </w:rPr>
        <w:t xml:space="preserve"> and </w:t>
      </w:r>
      <w:r w:rsidR="002968C4">
        <w:rPr>
          <w:rFonts w:ascii="Times New Roman" w:hAnsi="Times New Roman" w:cs="Times New Roman"/>
          <w:szCs w:val="24"/>
          <w:lang w:eastAsia="zh-HK"/>
        </w:rPr>
        <w:t>“Creating</w:t>
      </w:r>
      <w:r w:rsidR="002968C4">
        <w:rPr>
          <w:rFonts w:ascii="Times New Roman" w:hAnsi="Times New Roman" w:cs="Times New Roman" w:hint="eastAsia"/>
          <w:szCs w:val="24"/>
          <w:lang w:eastAsia="zh-HK"/>
        </w:rPr>
        <w:t xml:space="preserve"> an inclusive learning environment</w:t>
      </w:r>
      <w:r w:rsidR="002968C4">
        <w:rPr>
          <w:rFonts w:ascii="Times New Roman" w:hAnsi="Times New Roman" w:cs="Times New Roman"/>
          <w:szCs w:val="24"/>
          <w:lang w:eastAsia="zh-HK"/>
        </w:rPr>
        <w:t>”</w:t>
      </w:r>
      <w:r w:rsidR="00B416EC">
        <w:rPr>
          <w:rFonts w:ascii="Times New Roman" w:hAnsi="Times New Roman" w:cs="Times New Roman"/>
          <w:szCs w:val="24"/>
          <w:lang w:eastAsia="zh-HK"/>
        </w:rPr>
        <w:fldChar w:fldCharType="begin"/>
      </w:r>
      <w:r w:rsidR="006863F6">
        <w:rPr>
          <w:rFonts w:ascii="Times New Roman" w:hAnsi="Times New Roman" w:cs="Times New Roman"/>
          <w:szCs w:val="24"/>
          <w:lang w:eastAsia="zh-HK"/>
        </w:rPr>
        <w:instrText xml:space="preserve"> ADDIN EN.CITE &lt;EndNote&gt;&lt;Cite&gt;&lt;Author&gt;Golder&lt;/Author&gt;&lt;Year&gt;2009&lt;/Year&gt;&lt;RecNum&gt;1&lt;/RecNum&gt;&lt;DisplayText&gt;(Golder et al., 2009)&lt;/DisplayText&gt;&lt;record&gt;&lt;rec-number&gt;1&lt;/rec-number&gt;&lt;foreign-keys&gt;&lt;key app="EN" db-id="zw5xpsxdatedpre99dr5e95k0seawx9929r5"&gt;1&lt;/key&gt;&lt;/foreign-keys&gt;&lt;ref-type name="Journal Article"&gt;17&lt;/ref-type&gt;&lt;contributors&gt;&lt;authors&gt;&lt;author&gt;Golder, G.&lt;/author&gt;&lt;author&gt;Jones, N.&lt;/author&gt;&lt;author&gt;Quinn, E. E.&lt;/author&gt;&lt;/authors&gt;&lt;/contributors&gt;&lt;titles&gt;&lt;title&gt;Strengthening the special educational needs element of initial teacher training and education&lt;/title&gt;&lt;secondary-title&gt;British Journal of Special Education&lt;/secondary-title&gt;&lt;/titles&gt;&lt;pages&gt;183-190&lt;/pages&gt;&lt;volume&gt;36&lt;/volume&gt;&lt;number&gt;4&lt;/number&gt;&lt;dates&gt;&lt;year&gt;2009&lt;/year&gt;&lt;/dates&gt;&lt;urls&gt;&lt;/urls&gt;&lt;/record&gt;&lt;/Cite&gt;&lt;/EndNote&gt;</w:instrText>
      </w:r>
      <w:r w:rsidR="00B416EC">
        <w:rPr>
          <w:rFonts w:ascii="Times New Roman" w:hAnsi="Times New Roman" w:cs="Times New Roman"/>
          <w:szCs w:val="24"/>
          <w:lang w:eastAsia="zh-HK"/>
        </w:rPr>
        <w:fldChar w:fldCharType="separate"/>
      </w:r>
      <w:r w:rsidR="006863F6">
        <w:rPr>
          <w:rFonts w:ascii="Times New Roman" w:hAnsi="Times New Roman" w:cs="Times New Roman"/>
          <w:noProof/>
          <w:szCs w:val="24"/>
          <w:lang w:eastAsia="zh-HK"/>
        </w:rPr>
        <w:t>(</w:t>
      </w:r>
      <w:hyperlink w:anchor="_ENREF_2" w:tooltip="Golder, 2009 #1" w:history="1">
        <w:r w:rsidR="00EC4D65">
          <w:rPr>
            <w:rFonts w:ascii="Times New Roman" w:hAnsi="Times New Roman" w:cs="Times New Roman"/>
            <w:noProof/>
            <w:szCs w:val="24"/>
            <w:lang w:eastAsia="zh-HK"/>
          </w:rPr>
          <w:t>Golder et al., 2009</w:t>
        </w:r>
      </w:hyperlink>
      <w:r w:rsidR="006863F6">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2968C4">
        <w:rPr>
          <w:rFonts w:ascii="Times New Roman" w:hAnsi="Times New Roman" w:cs="Times New Roman" w:hint="eastAsia"/>
          <w:szCs w:val="24"/>
          <w:lang w:eastAsia="zh-HK"/>
        </w:rPr>
        <w:t>.</w:t>
      </w:r>
    </w:p>
    <w:p w:rsidR="00F87430" w:rsidRDefault="00EB233E" w:rsidP="004860A8">
      <w:pPr>
        <w:ind w:left="360" w:hangingChars="150" w:hanging="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     Some components were mentioned by the literatures, but </w:t>
      </w:r>
      <w:r w:rsidR="00AC0786">
        <w:rPr>
          <w:rFonts w:ascii="Times New Roman" w:hAnsi="Times New Roman" w:cs="Times New Roman" w:hint="eastAsia"/>
          <w:szCs w:val="24"/>
          <w:lang w:eastAsia="zh-HK"/>
        </w:rPr>
        <w:t xml:space="preserve">the effectiveness of these components </w:t>
      </w:r>
      <w:r w:rsidR="00AC0786">
        <w:rPr>
          <w:rFonts w:ascii="Times New Roman" w:hAnsi="Times New Roman" w:cs="Times New Roman"/>
          <w:szCs w:val="24"/>
          <w:lang w:eastAsia="zh-HK"/>
        </w:rPr>
        <w:t>was</w:t>
      </w:r>
      <w:r w:rsidR="00AC0786">
        <w:rPr>
          <w:rFonts w:ascii="Times New Roman" w:hAnsi="Times New Roman" w:cs="Times New Roman" w:hint="eastAsia"/>
          <w:szCs w:val="24"/>
          <w:lang w:eastAsia="zh-HK"/>
        </w:rPr>
        <w:t xml:space="preserve"> doubtful and </w:t>
      </w:r>
      <w:r w:rsidR="00AC0786">
        <w:rPr>
          <w:rFonts w:ascii="Times New Roman" w:hAnsi="Times New Roman" w:cs="Times New Roman"/>
          <w:szCs w:val="24"/>
          <w:lang w:eastAsia="zh-HK"/>
        </w:rPr>
        <w:t>was</w:t>
      </w:r>
      <w:r>
        <w:rPr>
          <w:rFonts w:ascii="Times New Roman" w:hAnsi="Times New Roman" w:cs="Times New Roman" w:hint="eastAsia"/>
          <w:szCs w:val="24"/>
          <w:lang w:eastAsia="zh-HK"/>
        </w:rPr>
        <w:t xml:space="preserve"> not applicable to the teacher training program in HKIT. The program mentioned by </w:t>
      </w:r>
      <w:r w:rsidR="00B416EC">
        <w:rPr>
          <w:rFonts w:ascii="Times New Roman" w:hAnsi="Times New Roman" w:cs="Times New Roman"/>
          <w:szCs w:val="24"/>
          <w:lang w:eastAsia="zh-HK"/>
        </w:rPr>
        <w:fldChar w:fldCharType="begin"/>
      </w:r>
      <w:r>
        <w:rPr>
          <w:rFonts w:ascii="Times New Roman" w:hAnsi="Times New Roman" w:cs="Times New Roman"/>
          <w:szCs w:val="24"/>
          <w:lang w:eastAsia="zh-HK"/>
        </w:rPr>
        <w:instrText xml:space="preserve"> ADDIN EN.CITE &lt;EndNote&gt;&lt;Cite AuthorYear="1"&gt;&lt;Author&gt;Golder&lt;/Author&gt;&lt;Year&gt;2009&lt;/Year&gt;&lt;RecNum&gt;1&lt;/RecNum&gt;&lt;DisplayText&gt;Golder et al. (2009)&lt;/DisplayText&gt;&lt;record&gt;&lt;rec-number&gt;1&lt;/rec-number&gt;&lt;foreign-keys&gt;&lt;key app="EN" db-id="zw5xpsxdatedpre99dr5e95k0seawx9929r5"&gt;1&lt;/key&gt;&lt;/foreign-keys&gt;&lt;ref-type name="Journal Article"&gt;17&lt;/ref-type&gt;&lt;contributors&gt;&lt;authors&gt;&lt;author&gt;Golder, G.&lt;/author&gt;&lt;author&gt;Jones, N.&lt;/author&gt;&lt;author&gt;Quinn, E. E.&lt;/author&gt;&lt;/authors&gt;&lt;/contributors&gt;&lt;titles&gt;&lt;title&gt;Strengthening the special educational needs element of initial teacher training and education&lt;/title&gt;&lt;secondary-title&gt;British Journal of Special Education&lt;/secondary-title&gt;&lt;/titles&gt;&lt;pages&gt;183-190&lt;/pages&gt;&lt;volume&gt;36&lt;/volume&gt;&lt;number&gt;4&lt;/number&gt;&lt;dates&gt;&lt;year&gt;2009&lt;/year&gt;&lt;/dates&gt;&lt;urls&gt;&lt;/urls&gt;&lt;/record&gt;&lt;/Cite&gt;&lt;/EndNote&gt;</w:instrText>
      </w:r>
      <w:r w:rsidR="00B416EC">
        <w:rPr>
          <w:rFonts w:ascii="Times New Roman" w:hAnsi="Times New Roman" w:cs="Times New Roman"/>
          <w:szCs w:val="24"/>
          <w:lang w:eastAsia="zh-HK"/>
        </w:rPr>
        <w:fldChar w:fldCharType="separate"/>
      </w:r>
      <w:hyperlink w:anchor="_ENREF_2" w:tooltip="Golder, 2009 #1" w:history="1">
        <w:r w:rsidR="00EC4D65">
          <w:rPr>
            <w:rFonts w:ascii="Times New Roman" w:hAnsi="Times New Roman" w:cs="Times New Roman"/>
            <w:noProof/>
            <w:szCs w:val="24"/>
            <w:lang w:eastAsia="zh-HK"/>
          </w:rPr>
          <w:t>Golder et al. (2009</w:t>
        </w:r>
      </w:hyperlink>
      <w:r>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Pr>
          <w:rFonts w:ascii="Times New Roman" w:hAnsi="Times New Roman" w:cs="Times New Roman" w:hint="eastAsia"/>
          <w:szCs w:val="24"/>
          <w:lang w:eastAsia="zh-HK"/>
        </w:rPr>
        <w:t xml:space="preserve"> used various ways to enhance knowledge and skillsfor trainee teachers, for </w:t>
      </w:r>
      <w:r w:rsidR="00AC0786">
        <w:rPr>
          <w:rFonts w:ascii="Times New Roman" w:hAnsi="Times New Roman" w:cs="Times New Roman" w:hint="eastAsia"/>
          <w:szCs w:val="24"/>
          <w:lang w:eastAsia="zh-HK"/>
        </w:rPr>
        <w:t>instance</w:t>
      </w:r>
      <w:r>
        <w:rPr>
          <w:rFonts w:ascii="Times New Roman" w:hAnsi="Times New Roman" w:cs="Times New Roman" w:hint="eastAsia"/>
          <w:szCs w:val="24"/>
          <w:lang w:eastAsia="zh-HK"/>
        </w:rPr>
        <w:t xml:space="preserve">, </w:t>
      </w:r>
      <w:r>
        <w:rPr>
          <w:rFonts w:ascii="Times New Roman" w:hAnsi="Times New Roman" w:cs="Times New Roman" w:hint="eastAsia"/>
          <w:szCs w:val="24"/>
          <w:lang w:eastAsia="zh-HK"/>
        </w:rPr>
        <w:lastRenderedPageBreak/>
        <w:t xml:space="preserve">placements in special education schools. </w:t>
      </w:r>
      <w:r w:rsidR="00AC0786">
        <w:rPr>
          <w:rFonts w:ascii="Times New Roman" w:hAnsi="Times New Roman" w:cs="Times New Roman" w:hint="eastAsia"/>
          <w:szCs w:val="24"/>
          <w:lang w:eastAsia="zh-HK"/>
        </w:rPr>
        <w:t xml:space="preserve">However, it was found that teachers from the program developed by </w:t>
      </w:r>
      <w:r w:rsidR="00B416EC">
        <w:rPr>
          <w:rFonts w:ascii="Times New Roman" w:hAnsi="Times New Roman" w:cs="Times New Roman"/>
          <w:szCs w:val="24"/>
          <w:lang w:eastAsia="zh-HK"/>
        </w:rPr>
        <w:fldChar w:fldCharType="begin"/>
      </w:r>
      <w:r w:rsidR="00AC0786">
        <w:rPr>
          <w:rFonts w:ascii="Times New Roman" w:hAnsi="Times New Roman" w:cs="Times New Roman"/>
          <w:szCs w:val="24"/>
          <w:lang w:eastAsia="zh-HK"/>
        </w:rPr>
        <w:instrText xml:space="preserve"> ADDIN EN.CITE &lt;EndNote&gt;&lt;Cite AuthorYear="1"&gt;&lt;Author&gt;Golder&lt;/Author&gt;&lt;Year&gt;2009&lt;/Year&gt;&lt;RecNum&gt;1&lt;/RecNum&gt;&lt;DisplayText&gt;Golder et al. (2009)&lt;/DisplayText&gt;&lt;record&gt;&lt;rec-number&gt;1&lt;/rec-number&gt;&lt;foreign-keys&gt;&lt;key app="EN" db-id="zw5xpsxdatedpre99dr5e95k0seawx9929r5"&gt;1&lt;/key&gt;&lt;/foreign-keys&gt;&lt;ref-type name="Journal Article"&gt;17&lt;/ref-type&gt;&lt;contributors&gt;&lt;authors&gt;&lt;author&gt;Golder, G.&lt;/author&gt;&lt;author&gt;Jones, N.&lt;/author&gt;&lt;author&gt;Quinn, E. E.&lt;/author&gt;&lt;/authors&gt;&lt;/contributors&gt;&lt;titles&gt;&lt;title&gt;Strengthening the special educational needs element of initial teacher training and education&lt;/title&gt;&lt;secondary-title&gt;British Journal of Special Education&lt;/secondary-title&gt;&lt;/titles&gt;&lt;pages&gt;183-190&lt;/pages&gt;&lt;volume&gt;36&lt;/volume&gt;&lt;number&gt;4&lt;/number&gt;&lt;dates&gt;&lt;year&gt;2009&lt;/year&gt;&lt;/dates&gt;&lt;urls&gt;&lt;/urls&gt;&lt;/record&gt;&lt;/Cite&gt;&lt;/EndNote&gt;</w:instrText>
      </w:r>
      <w:r w:rsidR="00B416EC">
        <w:rPr>
          <w:rFonts w:ascii="Times New Roman" w:hAnsi="Times New Roman" w:cs="Times New Roman"/>
          <w:szCs w:val="24"/>
          <w:lang w:eastAsia="zh-HK"/>
        </w:rPr>
        <w:fldChar w:fldCharType="separate"/>
      </w:r>
      <w:hyperlink w:anchor="_ENREF_2" w:tooltip="Golder, 2009 #1" w:history="1">
        <w:r w:rsidR="00EC4D65">
          <w:rPr>
            <w:rFonts w:ascii="Times New Roman" w:hAnsi="Times New Roman" w:cs="Times New Roman"/>
            <w:noProof/>
            <w:szCs w:val="24"/>
            <w:lang w:eastAsia="zh-HK"/>
          </w:rPr>
          <w:t>Golder et al. (2009</w:t>
        </w:r>
      </w:hyperlink>
      <w:r w:rsidR="00AC0786">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AC0786">
        <w:rPr>
          <w:rFonts w:ascii="Times New Roman" w:hAnsi="Times New Roman" w:cs="Times New Roman" w:hint="eastAsia"/>
          <w:szCs w:val="24"/>
          <w:lang w:eastAsia="zh-HK"/>
        </w:rPr>
        <w:t xml:space="preserve"> commented that the skills learnt from </w:t>
      </w:r>
      <w:r w:rsidR="00AC0786">
        <w:rPr>
          <w:rFonts w:ascii="Times New Roman" w:hAnsi="Times New Roman" w:cs="Times New Roman"/>
          <w:szCs w:val="24"/>
          <w:lang w:eastAsia="zh-HK"/>
        </w:rPr>
        <w:t>the</w:t>
      </w:r>
      <w:r w:rsidR="00AC0786">
        <w:rPr>
          <w:rFonts w:ascii="Times New Roman" w:hAnsi="Times New Roman" w:cs="Times New Roman" w:hint="eastAsia"/>
          <w:szCs w:val="24"/>
          <w:lang w:eastAsia="zh-HK"/>
        </w:rPr>
        <w:t xml:space="preserve"> placement cannot be transferred to mainstream settings, one of the trainee teachers pointed out that, the tactics used in special education schools were successful </w:t>
      </w:r>
      <w:r w:rsidR="00D71B11">
        <w:rPr>
          <w:rFonts w:ascii="Times New Roman" w:hAnsi="Times New Roman" w:cs="Times New Roman" w:hint="eastAsia"/>
          <w:szCs w:val="24"/>
          <w:lang w:eastAsia="zh-HK"/>
        </w:rPr>
        <w:t xml:space="preserve">as a number of teaching assistant were allocated to the students and thus </w:t>
      </w:r>
      <w:r w:rsidR="00D71B11">
        <w:rPr>
          <w:rFonts w:ascii="Times New Roman" w:hAnsi="Times New Roman" w:cs="Times New Roman"/>
          <w:szCs w:val="24"/>
          <w:lang w:eastAsia="zh-HK"/>
        </w:rPr>
        <w:t>differentiation</w:t>
      </w:r>
      <w:r w:rsidR="00D71B11">
        <w:rPr>
          <w:rFonts w:ascii="Times New Roman" w:hAnsi="Times New Roman" w:cs="Times New Roman" w:hint="eastAsia"/>
          <w:szCs w:val="24"/>
          <w:lang w:eastAsia="zh-HK"/>
        </w:rPr>
        <w:t xml:space="preserve"> was possible; and it is unlikely to do it in mainstream classrooms </w:t>
      </w:r>
      <w:r w:rsidR="00B416EC">
        <w:rPr>
          <w:rFonts w:ascii="Times New Roman" w:hAnsi="Times New Roman" w:cs="Times New Roman"/>
          <w:szCs w:val="24"/>
          <w:lang w:eastAsia="zh-HK"/>
        </w:rPr>
        <w:fldChar w:fldCharType="begin"/>
      </w:r>
      <w:r w:rsidR="009715D9">
        <w:rPr>
          <w:rFonts w:ascii="Times New Roman" w:hAnsi="Times New Roman" w:cs="Times New Roman"/>
          <w:szCs w:val="24"/>
          <w:lang w:eastAsia="zh-HK"/>
        </w:rPr>
        <w:instrText xml:space="preserve"> ADDIN EN.CITE &lt;EndNote&gt;&lt;Cite&gt;&lt;Author&gt;Golder&lt;/Author&gt;&lt;Year&gt;2009&lt;/Year&gt;&lt;RecNum&gt;1&lt;/RecNum&gt;&lt;DisplayText&gt;(Golder et al., 2009)&lt;/DisplayText&gt;&lt;record&gt;&lt;rec-number&gt;1&lt;/rec-number&gt;&lt;foreign-keys&gt;&lt;key app="EN" db-id="zw5xpsxdatedpre99dr5e95k0seawx9929r5"&gt;1&lt;/key&gt;&lt;/foreign-keys&gt;&lt;ref-type name="Journal Article"&gt;17&lt;/ref-type&gt;&lt;contributors&gt;&lt;authors&gt;&lt;author&gt;Golder, G.&lt;/author&gt;&lt;author&gt;Jones, N.&lt;/author&gt;&lt;author&gt;Quinn, E. E.&lt;/author&gt;&lt;/authors&gt;&lt;/contributors&gt;&lt;titles&gt;&lt;title&gt;Strengthening the special educational needs element of initial teacher training and education&lt;/title&gt;&lt;secondary-title&gt;British Journal of Special Education&lt;/secondary-title&gt;&lt;/titles&gt;&lt;pages&gt;183-190&lt;/pages&gt;&lt;volume&gt;36&lt;/volume&gt;&lt;number&gt;4&lt;/number&gt;&lt;dates&gt;&lt;year&gt;2009&lt;/year&gt;&lt;/dates&gt;&lt;urls&gt;&lt;/urls&gt;&lt;/record&gt;&lt;/Cite&gt;&lt;/EndNote&gt;</w:instrText>
      </w:r>
      <w:r w:rsidR="00B416EC">
        <w:rPr>
          <w:rFonts w:ascii="Times New Roman" w:hAnsi="Times New Roman" w:cs="Times New Roman"/>
          <w:szCs w:val="24"/>
          <w:lang w:eastAsia="zh-HK"/>
        </w:rPr>
        <w:fldChar w:fldCharType="separate"/>
      </w:r>
      <w:r w:rsidR="009715D9">
        <w:rPr>
          <w:rFonts w:ascii="Times New Roman" w:hAnsi="Times New Roman" w:cs="Times New Roman"/>
          <w:noProof/>
          <w:szCs w:val="24"/>
          <w:lang w:eastAsia="zh-HK"/>
        </w:rPr>
        <w:t>(</w:t>
      </w:r>
      <w:hyperlink w:anchor="_ENREF_2" w:tooltip="Golder, 2009 #1" w:history="1">
        <w:r w:rsidR="00EC4D65">
          <w:rPr>
            <w:rFonts w:ascii="Times New Roman" w:hAnsi="Times New Roman" w:cs="Times New Roman"/>
            <w:noProof/>
            <w:szCs w:val="24"/>
            <w:lang w:eastAsia="zh-HK"/>
          </w:rPr>
          <w:t>Golder et al., 2009</w:t>
        </w:r>
      </w:hyperlink>
      <w:r w:rsidR="009715D9">
        <w:rPr>
          <w:rFonts w:ascii="Times New Roman" w:hAnsi="Times New Roman" w:cs="Times New Roman"/>
          <w:noProof/>
          <w:szCs w:val="24"/>
          <w:lang w:eastAsia="zh-HK"/>
        </w:rPr>
        <w:t>)</w:t>
      </w:r>
      <w:r w:rsidR="00B416EC">
        <w:rPr>
          <w:rFonts w:ascii="Times New Roman" w:hAnsi="Times New Roman" w:cs="Times New Roman"/>
          <w:szCs w:val="24"/>
          <w:lang w:eastAsia="zh-HK"/>
        </w:rPr>
        <w:fldChar w:fldCharType="end"/>
      </w:r>
      <w:r w:rsidR="009715D9">
        <w:rPr>
          <w:rFonts w:ascii="Times New Roman" w:hAnsi="Times New Roman" w:cs="Times New Roman" w:hint="eastAsia"/>
          <w:szCs w:val="24"/>
          <w:lang w:eastAsia="zh-HK"/>
        </w:rPr>
        <w:t>.</w:t>
      </w:r>
      <w:r w:rsidR="004860A8">
        <w:rPr>
          <w:rFonts w:ascii="Times New Roman" w:hAnsi="Times New Roman" w:cs="Times New Roman" w:hint="eastAsia"/>
          <w:szCs w:val="24"/>
          <w:lang w:eastAsia="zh-HK"/>
        </w:rPr>
        <w:t xml:space="preserve"> Additionally, </w:t>
      </w:r>
      <w:r w:rsidR="00171204">
        <w:rPr>
          <w:rFonts w:ascii="Times New Roman" w:hAnsi="Times New Roman" w:cs="Times New Roman" w:hint="eastAsia"/>
          <w:szCs w:val="24"/>
          <w:lang w:eastAsia="zh-HK"/>
        </w:rPr>
        <w:t>teachers in HKIT are in-service teacher and are not able to have placements in special education schools.</w:t>
      </w:r>
    </w:p>
    <w:p w:rsidR="002968C4" w:rsidRDefault="000F3DA5" w:rsidP="004860A8">
      <w:pPr>
        <w:ind w:left="360" w:hangingChars="150" w:hanging="360"/>
        <w:jc w:val="both"/>
        <w:rPr>
          <w:rFonts w:ascii="Times New Roman" w:hAnsi="Times New Roman" w:cs="Times New Roman"/>
          <w:szCs w:val="24"/>
          <w:lang w:eastAsia="zh-HK"/>
        </w:rPr>
      </w:pPr>
      <w:r>
        <w:rPr>
          <w:rFonts w:ascii="Times New Roman" w:hAnsi="Times New Roman" w:cs="Times New Roman" w:hint="eastAsia"/>
          <w:szCs w:val="24"/>
        </w:rPr>
        <w:t>In conclusion, three elements should be included in the teacher training program in HKIT</w:t>
      </w:r>
      <w:r w:rsidR="00BD2E55">
        <w:rPr>
          <w:rFonts w:ascii="Times New Roman" w:hAnsi="Times New Roman" w:cs="Times New Roman" w:hint="eastAsia"/>
          <w:szCs w:val="24"/>
        </w:rPr>
        <w:t>:</w:t>
      </w:r>
      <w:r>
        <w:rPr>
          <w:rFonts w:ascii="Times New Roman" w:hAnsi="Times New Roman" w:cs="Times New Roman" w:hint="eastAsia"/>
          <w:szCs w:val="24"/>
        </w:rPr>
        <w:t xml:space="preserve"> (1) attitude, (2) knowledge, and (3) skills.</w:t>
      </w:r>
    </w:p>
    <w:p w:rsidR="004860A8" w:rsidRPr="00BD2E55" w:rsidRDefault="004860A8" w:rsidP="004860A8">
      <w:pPr>
        <w:ind w:left="360" w:hangingChars="150" w:hanging="360"/>
        <w:jc w:val="both"/>
        <w:rPr>
          <w:rFonts w:ascii="Times New Roman" w:hAnsi="Times New Roman" w:cs="Times New Roman"/>
          <w:szCs w:val="24"/>
          <w:lang w:eastAsia="zh-HK"/>
        </w:rPr>
      </w:pPr>
    </w:p>
    <w:p w:rsidR="00BA37E0" w:rsidRPr="007113AD" w:rsidRDefault="00047E47" w:rsidP="00BA37E0">
      <w:pPr>
        <w:pStyle w:val="ListParagraph"/>
        <w:numPr>
          <w:ilvl w:val="0"/>
          <w:numId w:val="2"/>
        </w:numPr>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t>Understanding the expectations</w:t>
      </w:r>
      <w:r w:rsidR="007113AD" w:rsidRPr="007113AD">
        <w:rPr>
          <w:rFonts w:ascii="Times New Roman" w:hAnsi="Times New Roman" w:cs="Times New Roman" w:hint="eastAsia"/>
          <w:szCs w:val="24"/>
          <w:lang w:eastAsia="zh-HK"/>
        </w:rPr>
        <w:t xml:space="preserve"> of </w:t>
      </w:r>
      <w:r>
        <w:rPr>
          <w:rFonts w:ascii="Times New Roman" w:hAnsi="Times New Roman" w:cs="Times New Roman" w:hint="eastAsia"/>
          <w:szCs w:val="24"/>
          <w:lang w:eastAsia="zh-HK"/>
        </w:rPr>
        <w:t>different parties</w:t>
      </w:r>
      <w:r w:rsidR="00933B06">
        <w:rPr>
          <w:rFonts w:ascii="Times New Roman" w:hAnsi="Times New Roman" w:cs="Times New Roman" w:hint="eastAsia"/>
          <w:szCs w:val="24"/>
          <w:lang w:eastAsia="zh-HK"/>
        </w:rPr>
        <w:t xml:space="preserve"> and prior understanding on SEN of teachers</w:t>
      </w:r>
    </w:p>
    <w:p w:rsidR="00867756" w:rsidRDefault="00047E47" w:rsidP="00867756">
      <w:pPr>
        <w:pStyle w:val="ListParagraph"/>
        <w:ind w:leftChars="150" w:left="360" w:firstLineChars="150" w:firstLine="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After determining the initial </w:t>
      </w:r>
      <w:r w:rsidR="006711B7">
        <w:rPr>
          <w:rFonts w:ascii="Times New Roman" w:hAnsi="Times New Roman" w:cs="Times New Roman" w:hint="eastAsia"/>
          <w:szCs w:val="24"/>
          <w:lang w:eastAsia="zh-HK"/>
        </w:rPr>
        <w:t>framework</w:t>
      </w:r>
      <w:r>
        <w:rPr>
          <w:rFonts w:ascii="Times New Roman" w:hAnsi="Times New Roman" w:cs="Times New Roman" w:hint="eastAsia"/>
          <w:szCs w:val="24"/>
          <w:lang w:eastAsia="zh-HK"/>
        </w:rPr>
        <w:t xml:space="preserve"> of teacher training protocol</w:t>
      </w:r>
      <w:r w:rsidR="007113AD" w:rsidRPr="007113AD">
        <w:rPr>
          <w:rFonts w:ascii="Times New Roman" w:hAnsi="Times New Roman" w:cs="Times New Roman" w:hint="eastAsia"/>
          <w:szCs w:val="24"/>
          <w:lang w:eastAsia="zh-HK"/>
        </w:rPr>
        <w:t xml:space="preserve">, </w:t>
      </w:r>
      <w:r w:rsidR="00BA37E0" w:rsidRPr="007113AD">
        <w:rPr>
          <w:rFonts w:ascii="Times New Roman" w:hAnsi="Times New Roman" w:cs="Times New Roman"/>
          <w:szCs w:val="24"/>
          <w:lang w:eastAsia="zh-HK"/>
        </w:rPr>
        <w:t xml:space="preserve">QESS Project Team </w:t>
      </w:r>
      <w:r w:rsidR="007113AD" w:rsidRPr="007113AD">
        <w:rPr>
          <w:rFonts w:ascii="Times New Roman" w:hAnsi="Times New Roman" w:cs="Times New Roman"/>
          <w:szCs w:val="24"/>
          <w:lang w:eastAsia="zh-HK"/>
        </w:rPr>
        <w:t>conduct</w:t>
      </w:r>
      <w:r w:rsidR="00E16D7D">
        <w:rPr>
          <w:rFonts w:ascii="Times New Roman" w:hAnsi="Times New Roman" w:cs="Times New Roman" w:hint="eastAsia"/>
          <w:szCs w:val="24"/>
          <w:lang w:eastAsia="zh-HK"/>
        </w:rPr>
        <w:t>ed</w:t>
      </w:r>
      <w:r w:rsidR="00BA37E0" w:rsidRPr="007113AD">
        <w:rPr>
          <w:rFonts w:ascii="Times New Roman" w:hAnsi="Times New Roman" w:cs="Times New Roman"/>
          <w:szCs w:val="24"/>
          <w:lang w:eastAsia="zh-HK"/>
        </w:rPr>
        <w:t xml:space="preserve"> semi-structured interview to </w:t>
      </w:r>
      <w:r w:rsidR="007113AD">
        <w:rPr>
          <w:rFonts w:ascii="Times New Roman" w:hAnsi="Times New Roman" w:cs="Times New Roman" w:hint="eastAsia"/>
          <w:szCs w:val="24"/>
          <w:lang w:eastAsia="zh-HK"/>
        </w:rPr>
        <w:t>academic staffs</w:t>
      </w:r>
      <w:r w:rsidR="00BA37E0" w:rsidRPr="007113AD">
        <w:rPr>
          <w:rFonts w:ascii="Times New Roman" w:hAnsi="Times New Roman" w:cs="Times New Roman"/>
          <w:szCs w:val="24"/>
          <w:lang w:eastAsia="zh-HK"/>
        </w:rPr>
        <w:t xml:space="preserve"> on their expectations on the </w:t>
      </w:r>
      <w:r w:rsidR="00BA37E0" w:rsidRPr="007113AD">
        <w:rPr>
          <w:rFonts w:ascii="Times New Roman" w:hAnsi="Times New Roman" w:cs="Times New Roman" w:hint="eastAsia"/>
          <w:szCs w:val="24"/>
          <w:lang w:eastAsia="zh-HK"/>
        </w:rPr>
        <w:t xml:space="preserve">teacher training </w:t>
      </w:r>
      <w:r w:rsidR="00BA37E0" w:rsidRPr="007113AD">
        <w:rPr>
          <w:rFonts w:ascii="Times New Roman" w:hAnsi="Times New Roman" w:cs="Times New Roman"/>
          <w:szCs w:val="24"/>
          <w:lang w:eastAsia="zh-HK"/>
        </w:rPr>
        <w:t>program</w:t>
      </w:r>
      <w:r w:rsidR="00BA37E0" w:rsidRPr="007113AD">
        <w:rPr>
          <w:rFonts w:ascii="Times New Roman" w:hAnsi="Times New Roman" w:cs="Times New Roman" w:hint="eastAsia"/>
          <w:szCs w:val="24"/>
          <w:lang w:eastAsia="zh-HK"/>
        </w:rPr>
        <w:t xml:space="preserve">; and students with SEN </w:t>
      </w:r>
      <w:r w:rsidR="00896245" w:rsidRPr="007113AD">
        <w:rPr>
          <w:rFonts w:ascii="Times New Roman" w:hAnsi="Times New Roman" w:cs="Times New Roman" w:hint="eastAsia"/>
          <w:szCs w:val="24"/>
          <w:lang w:eastAsia="zh-HK"/>
        </w:rPr>
        <w:t>and their parents on their views of student support in the classroom</w:t>
      </w:r>
      <w:r w:rsidR="007113AD" w:rsidRPr="007113AD">
        <w:rPr>
          <w:rFonts w:ascii="Times New Roman" w:hAnsi="Times New Roman" w:cs="Times New Roman" w:hint="eastAsia"/>
          <w:szCs w:val="24"/>
          <w:lang w:eastAsia="zh-HK"/>
        </w:rPr>
        <w:t>, in order to understand the expectations of stakeholders on the program</w:t>
      </w:r>
      <w:r>
        <w:rPr>
          <w:rFonts w:ascii="Times New Roman" w:hAnsi="Times New Roman" w:cs="Times New Roman" w:hint="eastAsia"/>
          <w:szCs w:val="24"/>
          <w:lang w:eastAsia="zh-HK"/>
        </w:rPr>
        <w:t xml:space="preserve"> and strengthen the parts in teacher training protocol if these are the major </w:t>
      </w:r>
      <w:r>
        <w:rPr>
          <w:rFonts w:ascii="Times New Roman" w:hAnsi="Times New Roman" w:cs="Times New Roman"/>
          <w:szCs w:val="24"/>
          <w:lang w:eastAsia="zh-HK"/>
        </w:rPr>
        <w:t>concerns</w:t>
      </w:r>
      <w:r>
        <w:rPr>
          <w:rFonts w:ascii="Times New Roman" w:hAnsi="Times New Roman" w:cs="Times New Roman" w:hint="eastAsia"/>
          <w:szCs w:val="24"/>
          <w:lang w:eastAsia="zh-HK"/>
        </w:rPr>
        <w:t xml:space="preserve"> of the stakeholders</w:t>
      </w:r>
      <w:r w:rsidR="00896245" w:rsidRPr="007113AD">
        <w:rPr>
          <w:rFonts w:ascii="Times New Roman" w:hAnsi="Times New Roman" w:cs="Times New Roman" w:hint="eastAsia"/>
          <w:szCs w:val="24"/>
          <w:lang w:eastAsia="zh-HK"/>
        </w:rPr>
        <w:t>.</w:t>
      </w:r>
      <w:r w:rsidR="00FB2F50">
        <w:rPr>
          <w:rFonts w:ascii="Times New Roman" w:hAnsi="Times New Roman" w:cs="Times New Roman" w:hint="eastAsia"/>
          <w:szCs w:val="24"/>
          <w:lang w:eastAsia="zh-HK"/>
        </w:rPr>
        <w:t>Three sets of interview protocol were prepared for academic staffs (see Appendix A), students with SEN (see Appendix B) and parents of students with SEN (see Appendix C).</w:t>
      </w:r>
    </w:p>
    <w:p w:rsidR="003D6F2B" w:rsidRDefault="00867756" w:rsidP="00867756">
      <w:pPr>
        <w:pStyle w:val="ListParagraph"/>
        <w:ind w:leftChars="150" w:left="360" w:firstLineChars="150" w:firstLine="360"/>
        <w:jc w:val="both"/>
        <w:rPr>
          <w:rFonts w:ascii="Times New Roman" w:hAnsi="Times New Roman" w:cs="Times New Roman"/>
          <w:szCs w:val="24"/>
          <w:lang w:eastAsia="zh-HK"/>
        </w:rPr>
      </w:pPr>
      <w:r w:rsidRPr="00B7386B">
        <w:rPr>
          <w:rFonts w:ascii="Times New Roman" w:hAnsi="Times New Roman" w:cs="Times New Roman" w:hint="eastAsia"/>
          <w:szCs w:val="24"/>
          <w:lang w:eastAsia="zh-HK"/>
        </w:rPr>
        <w:t xml:space="preserve">QESS Project Team </w:t>
      </w:r>
      <w:r w:rsidR="003D6F2B">
        <w:rPr>
          <w:rFonts w:ascii="Times New Roman" w:hAnsi="Times New Roman" w:cs="Times New Roman" w:hint="eastAsia"/>
          <w:szCs w:val="24"/>
          <w:lang w:eastAsia="zh-HK"/>
        </w:rPr>
        <w:t>invited</w:t>
      </w:r>
      <w:r w:rsidRPr="00B7386B">
        <w:rPr>
          <w:rFonts w:ascii="Times New Roman" w:hAnsi="Times New Roman" w:cs="Times New Roman" w:hint="eastAsia"/>
          <w:szCs w:val="24"/>
          <w:lang w:eastAsia="zh-HK"/>
        </w:rPr>
        <w:t xml:space="preserve"> 16 academic staffs </w:t>
      </w:r>
      <w:r w:rsidRPr="00B7386B">
        <w:rPr>
          <w:rFonts w:ascii="Times New Roman" w:hAnsi="Times New Roman" w:cs="Times New Roman"/>
          <w:szCs w:val="24"/>
          <w:lang w:eastAsia="zh-HK"/>
        </w:rPr>
        <w:t>that</w:t>
      </w:r>
      <w:r w:rsidRPr="00B7386B">
        <w:rPr>
          <w:rFonts w:ascii="Times New Roman" w:hAnsi="Times New Roman" w:cs="Times New Roman" w:hint="eastAsia"/>
          <w:szCs w:val="24"/>
          <w:lang w:eastAsia="zh-HK"/>
        </w:rPr>
        <w:t xml:space="preserve"> are </w:t>
      </w:r>
      <w:r w:rsidR="003D6F2B">
        <w:rPr>
          <w:rFonts w:ascii="Times New Roman" w:hAnsi="Times New Roman" w:cs="Times New Roman" w:hint="eastAsia"/>
          <w:szCs w:val="24"/>
          <w:lang w:eastAsia="zh-HK"/>
        </w:rPr>
        <w:t xml:space="preserve">currently </w:t>
      </w:r>
      <w:r w:rsidRPr="00B7386B">
        <w:rPr>
          <w:rFonts w:ascii="Times New Roman" w:hAnsi="Times New Roman" w:cs="Times New Roman" w:hint="eastAsia"/>
          <w:szCs w:val="24"/>
          <w:lang w:eastAsia="zh-HK"/>
        </w:rPr>
        <w:t>teaching associate degree</w:t>
      </w:r>
      <w:r w:rsidR="00A95B9E">
        <w:rPr>
          <w:rFonts w:ascii="Times New Roman" w:hAnsi="Times New Roman" w:cs="Times New Roman" w:hint="eastAsia"/>
          <w:szCs w:val="24"/>
          <w:lang w:eastAsia="zh-HK"/>
        </w:rPr>
        <w:t xml:space="preserve"> orbachelor </w:t>
      </w:r>
      <w:r w:rsidRPr="00B7386B">
        <w:rPr>
          <w:rFonts w:ascii="Times New Roman" w:hAnsi="Times New Roman" w:cs="Times New Roman" w:hint="eastAsia"/>
          <w:szCs w:val="24"/>
          <w:lang w:eastAsia="zh-HK"/>
        </w:rPr>
        <w:t>degree program in HKIT.</w:t>
      </w:r>
      <w:r w:rsidR="003D6F2B">
        <w:rPr>
          <w:rFonts w:ascii="Times New Roman" w:hAnsi="Times New Roman" w:cs="Times New Roman" w:hint="eastAsia"/>
          <w:szCs w:val="24"/>
          <w:lang w:eastAsia="zh-HK"/>
        </w:rPr>
        <w:t>All of the int</w:t>
      </w:r>
      <w:r w:rsidR="006711B7">
        <w:rPr>
          <w:rFonts w:ascii="Times New Roman" w:hAnsi="Times New Roman" w:cs="Times New Roman" w:hint="eastAsia"/>
          <w:szCs w:val="24"/>
          <w:lang w:eastAsia="zh-HK"/>
        </w:rPr>
        <w:t>erviews were in voluntary basis and conducted in Cantonese.</w:t>
      </w:r>
    </w:p>
    <w:p w:rsidR="007113AD" w:rsidRDefault="00867756" w:rsidP="00867756">
      <w:pPr>
        <w:pStyle w:val="ListParagraph"/>
        <w:ind w:leftChars="150" w:left="360" w:firstLineChars="150" w:firstLine="360"/>
        <w:jc w:val="both"/>
        <w:rPr>
          <w:rFonts w:ascii="Times New Roman" w:hAnsi="Times New Roman" w:cs="Times New Roman"/>
          <w:szCs w:val="24"/>
          <w:lang w:eastAsia="zh-HK"/>
        </w:rPr>
      </w:pPr>
      <w:r w:rsidRPr="00B7386B">
        <w:rPr>
          <w:rFonts w:ascii="Times New Roman" w:hAnsi="Times New Roman" w:cs="Times New Roman" w:hint="eastAsia"/>
          <w:szCs w:val="24"/>
          <w:lang w:eastAsia="zh-HK"/>
        </w:rPr>
        <w:t>For the students and parents, QESS Project Team invite</w:t>
      </w:r>
      <w:r>
        <w:rPr>
          <w:rFonts w:ascii="Times New Roman" w:hAnsi="Times New Roman" w:cs="Times New Roman" w:hint="eastAsia"/>
          <w:szCs w:val="24"/>
          <w:lang w:eastAsia="zh-HK"/>
        </w:rPr>
        <w:t>d</w:t>
      </w:r>
      <w:r w:rsidRPr="00B7386B">
        <w:rPr>
          <w:rFonts w:ascii="Times New Roman" w:hAnsi="Times New Roman" w:cs="Times New Roman" w:hint="eastAsia"/>
          <w:szCs w:val="24"/>
          <w:lang w:eastAsia="zh-HK"/>
        </w:rPr>
        <w:t xml:space="preserve"> t</w:t>
      </w:r>
      <w:r w:rsidR="006711B7">
        <w:rPr>
          <w:rFonts w:ascii="Times New Roman" w:hAnsi="Times New Roman" w:cs="Times New Roman" w:hint="eastAsia"/>
          <w:szCs w:val="24"/>
          <w:lang w:eastAsia="zh-HK"/>
        </w:rPr>
        <w:t xml:space="preserve">hem according to the results of a </w:t>
      </w:r>
      <w:r w:rsidRPr="00B7386B">
        <w:rPr>
          <w:rFonts w:ascii="Times New Roman" w:hAnsi="Times New Roman" w:cs="Times New Roman" w:hint="eastAsia"/>
          <w:szCs w:val="24"/>
          <w:lang w:eastAsia="zh-HK"/>
        </w:rPr>
        <w:t>questionnaire, which reach</w:t>
      </w:r>
      <w:r>
        <w:rPr>
          <w:rFonts w:ascii="Times New Roman" w:hAnsi="Times New Roman" w:cs="Times New Roman" w:hint="eastAsia"/>
          <w:szCs w:val="24"/>
          <w:lang w:eastAsia="zh-HK"/>
        </w:rPr>
        <w:t>ed</w:t>
      </w:r>
      <w:r w:rsidRPr="00B7386B">
        <w:rPr>
          <w:rFonts w:ascii="Times New Roman" w:hAnsi="Times New Roman" w:cs="Times New Roman" w:hint="eastAsia"/>
          <w:szCs w:val="24"/>
          <w:lang w:eastAsia="zh-HK"/>
        </w:rPr>
        <w:t xml:space="preserve"> all of the students studying associate degree and degree in </w:t>
      </w:r>
      <w:r w:rsidR="006711B7">
        <w:rPr>
          <w:rFonts w:ascii="Times New Roman" w:hAnsi="Times New Roman" w:cs="Times New Roman" w:hint="eastAsia"/>
          <w:szCs w:val="24"/>
          <w:lang w:eastAsia="zh-HK"/>
        </w:rPr>
        <w:t>HKIT and ask if the student have any SEN</w:t>
      </w:r>
      <w:r w:rsidRPr="00B7386B">
        <w:rPr>
          <w:rFonts w:ascii="Times New Roman" w:hAnsi="Times New Roman" w:cs="Times New Roman" w:hint="eastAsia"/>
          <w:szCs w:val="24"/>
          <w:lang w:eastAsia="zh-HK"/>
        </w:rPr>
        <w:t>. After receiving the questionnaire, QESS Project Team sen</w:t>
      </w:r>
      <w:r>
        <w:rPr>
          <w:rFonts w:ascii="Times New Roman" w:hAnsi="Times New Roman" w:cs="Times New Roman" w:hint="eastAsia"/>
          <w:szCs w:val="24"/>
          <w:lang w:eastAsia="zh-HK"/>
        </w:rPr>
        <w:t>t</w:t>
      </w:r>
      <w:r w:rsidRPr="00B7386B">
        <w:rPr>
          <w:rFonts w:ascii="Times New Roman" w:hAnsi="Times New Roman" w:cs="Times New Roman" w:hint="eastAsia"/>
          <w:szCs w:val="24"/>
          <w:lang w:eastAsia="zh-HK"/>
        </w:rPr>
        <w:t xml:space="preserve"> the invitation letters to the students who reported that they have SEN and their parents</w:t>
      </w:r>
      <w:r>
        <w:rPr>
          <w:rFonts w:ascii="Times New Roman" w:hAnsi="Times New Roman" w:cs="Times New Roman" w:hint="eastAsia"/>
          <w:szCs w:val="24"/>
          <w:lang w:eastAsia="zh-HK"/>
        </w:rPr>
        <w:t>. All of the int</w:t>
      </w:r>
      <w:r w:rsidR="006711B7">
        <w:rPr>
          <w:rFonts w:ascii="Times New Roman" w:hAnsi="Times New Roman" w:cs="Times New Roman" w:hint="eastAsia"/>
          <w:szCs w:val="24"/>
          <w:lang w:eastAsia="zh-HK"/>
        </w:rPr>
        <w:t>erviews were in voluntary basis and conducted in Cantonese.</w:t>
      </w:r>
    </w:p>
    <w:p w:rsidR="00933B06" w:rsidRDefault="00933B06" w:rsidP="00867756">
      <w:pPr>
        <w:pStyle w:val="ListParagraph"/>
        <w:ind w:leftChars="150" w:left="360" w:firstLineChars="150" w:firstLine="360"/>
        <w:jc w:val="both"/>
        <w:rPr>
          <w:rFonts w:ascii="Times New Roman" w:hAnsi="Times New Roman" w:cs="Times New Roman"/>
          <w:szCs w:val="24"/>
          <w:lang w:eastAsia="zh-HK"/>
        </w:rPr>
      </w:pPr>
    </w:p>
    <w:p w:rsidR="00B44B25" w:rsidRDefault="00B44B25" w:rsidP="00B44B25">
      <w:pPr>
        <w:widowControl/>
        <w:ind w:leftChars="150" w:left="360" w:firstLineChars="100" w:firstLine="240"/>
        <w:rPr>
          <w:rFonts w:ascii="Times New Roman" w:hAnsi="Times New Roman" w:cs="Times New Roman"/>
          <w:lang w:eastAsia="zh-HK"/>
        </w:rPr>
      </w:pPr>
    </w:p>
    <w:p w:rsidR="00B44B25" w:rsidRDefault="00B44B25" w:rsidP="00B44B25">
      <w:pPr>
        <w:widowControl/>
        <w:ind w:leftChars="150" w:left="360" w:firstLineChars="100" w:firstLine="240"/>
        <w:rPr>
          <w:rFonts w:ascii="Times New Roman" w:hAnsi="Times New Roman" w:cs="Times New Roman"/>
          <w:lang w:eastAsia="zh-HK"/>
        </w:rPr>
      </w:pPr>
    </w:p>
    <w:p w:rsidR="00B44B25" w:rsidRDefault="00B44B25" w:rsidP="00B44B25">
      <w:pPr>
        <w:widowControl/>
        <w:ind w:leftChars="150" w:left="360" w:firstLineChars="100" w:firstLine="240"/>
        <w:rPr>
          <w:rFonts w:ascii="Times New Roman" w:hAnsi="Times New Roman" w:cs="Times New Roman"/>
          <w:lang w:eastAsia="zh-HK"/>
        </w:rPr>
      </w:pPr>
    </w:p>
    <w:p w:rsidR="00B44B25" w:rsidRDefault="00B44B25" w:rsidP="00B44B25">
      <w:pPr>
        <w:widowControl/>
        <w:ind w:leftChars="150" w:left="360" w:firstLineChars="100" w:firstLine="240"/>
        <w:rPr>
          <w:rFonts w:ascii="Times New Roman" w:hAnsi="Times New Roman" w:cs="Times New Roman"/>
          <w:lang w:eastAsia="zh-HK"/>
        </w:rPr>
      </w:pPr>
    </w:p>
    <w:p w:rsidR="00B44B25" w:rsidRDefault="00B44B25" w:rsidP="00B44B25">
      <w:pPr>
        <w:widowControl/>
        <w:ind w:leftChars="150" w:left="360" w:firstLineChars="100" w:firstLine="240"/>
        <w:rPr>
          <w:rFonts w:ascii="Times New Roman" w:hAnsi="Times New Roman" w:cs="Times New Roman"/>
          <w:lang w:eastAsia="zh-HK"/>
        </w:rPr>
      </w:pPr>
    </w:p>
    <w:p w:rsidR="0047345F" w:rsidRDefault="0047345F">
      <w:pPr>
        <w:widowControl/>
        <w:rPr>
          <w:rFonts w:ascii="Times New Roman" w:hAnsi="Times New Roman" w:cs="Times New Roman"/>
          <w:lang w:eastAsia="zh-HK"/>
        </w:rPr>
      </w:pPr>
      <w:r>
        <w:rPr>
          <w:rFonts w:ascii="Times New Roman" w:hAnsi="Times New Roman" w:cs="Times New Roman"/>
          <w:lang w:eastAsia="zh-HK"/>
        </w:rPr>
        <w:br w:type="page"/>
      </w:r>
    </w:p>
    <w:p w:rsidR="00B44B25" w:rsidRDefault="0047345F" w:rsidP="0047345F">
      <w:pPr>
        <w:pStyle w:val="ListParagraph"/>
        <w:widowControl/>
        <w:numPr>
          <w:ilvl w:val="0"/>
          <w:numId w:val="34"/>
        </w:numPr>
        <w:ind w:leftChars="0"/>
        <w:rPr>
          <w:rFonts w:ascii="Times New Roman" w:hAnsi="Times New Roman" w:cs="Times New Roman"/>
          <w:u w:val="single"/>
          <w:lang w:eastAsia="zh-HK"/>
        </w:rPr>
      </w:pPr>
      <w:r w:rsidRPr="0047345F">
        <w:rPr>
          <w:rFonts w:ascii="Times New Roman" w:hAnsi="Times New Roman" w:cs="Times New Roman"/>
          <w:u w:val="single"/>
          <w:lang w:eastAsia="zh-HK"/>
        </w:rPr>
        <w:lastRenderedPageBreak/>
        <w:t>Implementation of teacher training program</w:t>
      </w:r>
    </w:p>
    <w:p w:rsidR="0047345F" w:rsidRDefault="0047345F" w:rsidP="0047345F">
      <w:pPr>
        <w:pStyle w:val="ListParagraph"/>
        <w:widowControl/>
        <w:numPr>
          <w:ilvl w:val="0"/>
          <w:numId w:val="35"/>
        </w:numPr>
        <w:ind w:leftChars="0"/>
        <w:rPr>
          <w:rFonts w:ascii="Times New Roman" w:hAnsi="Times New Roman" w:cs="Times New Roman"/>
          <w:lang w:eastAsia="zh-HK"/>
        </w:rPr>
      </w:pPr>
      <w:r w:rsidRPr="0047345F">
        <w:rPr>
          <w:rFonts w:ascii="Times New Roman" w:hAnsi="Times New Roman" w:cs="Times New Roman"/>
          <w:lang w:eastAsia="zh-HK"/>
        </w:rPr>
        <w:t>Target group of teacher training program</w:t>
      </w:r>
    </w:p>
    <w:p w:rsidR="0047345F" w:rsidRDefault="0047345F" w:rsidP="0047345F">
      <w:pPr>
        <w:pStyle w:val="ListParagraph"/>
        <w:widowControl/>
        <w:ind w:leftChars="0" w:left="720"/>
        <w:rPr>
          <w:rFonts w:ascii="Times New Roman" w:hAnsi="Times New Roman" w:cs="Times New Roman"/>
          <w:lang w:eastAsia="zh-HK"/>
        </w:rPr>
      </w:pPr>
      <w:r>
        <w:rPr>
          <w:rFonts w:ascii="Times New Roman" w:hAnsi="Times New Roman" w:cs="Times New Roman"/>
          <w:lang w:eastAsia="zh-HK"/>
        </w:rPr>
        <w:t>The target group of teacher training program includes a</w:t>
      </w:r>
      <w:r w:rsidRPr="0047345F">
        <w:rPr>
          <w:rFonts w:ascii="Times New Roman" w:hAnsi="Times New Roman" w:cs="Times New Roman"/>
          <w:lang w:eastAsia="zh-HK"/>
        </w:rPr>
        <w:t>ll of the teaching staffs in HKIT, including teachers working with Yi Jin Diploma, associate and degree level</w:t>
      </w:r>
      <w:r w:rsidR="00614193">
        <w:rPr>
          <w:rFonts w:ascii="Times New Roman" w:hAnsi="Times New Roman" w:cs="Times New Roman"/>
          <w:lang w:eastAsia="zh-HK"/>
        </w:rPr>
        <w:t>s</w:t>
      </w:r>
      <w:r w:rsidRPr="0047345F">
        <w:rPr>
          <w:rFonts w:ascii="Times New Roman" w:hAnsi="Times New Roman" w:cs="Times New Roman"/>
          <w:lang w:eastAsia="zh-HK"/>
        </w:rPr>
        <w:t>.</w:t>
      </w:r>
    </w:p>
    <w:p w:rsidR="00164B76" w:rsidRDefault="00164B76" w:rsidP="0047345F">
      <w:pPr>
        <w:pStyle w:val="ListParagraph"/>
        <w:widowControl/>
        <w:ind w:leftChars="0" w:left="720"/>
        <w:rPr>
          <w:rFonts w:ascii="Times New Roman" w:hAnsi="Times New Roman" w:cs="Times New Roman"/>
          <w:lang w:eastAsia="zh-HK"/>
        </w:rPr>
      </w:pPr>
    </w:p>
    <w:p w:rsidR="00164B76" w:rsidRDefault="00164B76" w:rsidP="00164B76">
      <w:pPr>
        <w:pStyle w:val="ListParagraph"/>
        <w:widowControl/>
        <w:numPr>
          <w:ilvl w:val="0"/>
          <w:numId w:val="35"/>
        </w:numPr>
        <w:ind w:leftChars="0"/>
        <w:rPr>
          <w:rFonts w:ascii="Times New Roman" w:hAnsi="Times New Roman" w:cs="Times New Roman"/>
          <w:lang w:eastAsia="zh-HK"/>
        </w:rPr>
      </w:pPr>
      <w:r>
        <w:rPr>
          <w:rFonts w:ascii="Times New Roman" w:hAnsi="Times New Roman" w:cs="Times New Roman"/>
          <w:lang w:eastAsia="zh-HK"/>
        </w:rPr>
        <w:t>Duration and proposed date of teacher training program</w:t>
      </w:r>
    </w:p>
    <w:p w:rsidR="004C66E2" w:rsidRDefault="00164B76" w:rsidP="00164B76">
      <w:pPr>
        <w:pStyle w:val="ListParagraph"/>
        <w:widowControl/>
        <w:ind w:leftChars="0" w:left="720"/>
        <w:rPr>
          <w:rFonts w:ascii="Times New Roman" w:hAnsi="Times New Roman" w:cs="Times New Roman"/>
          <w:lang w:eastAsia="zh-HK"/>
        </w:rPr>
      </w:pPr>
      <w:r>
        <w:rPr>
          <w:rFonts w:ascii="Times New Roman" w:hAnsi="Times New Roman" w:cs="Times New Roman"/>
          <w:lang w:eastAsia="zh-HK"/>
        </w:rPr>
        <w:t xml:space="preserve">   The program will last for three hours. It is proposed to b</w:t>
      </w:r>
      <w:r w:rsidR="004C66E2">
        <w:rPr>
          <w:rFonts w:ascii="Times New Roman" w:hAnsi="Times New Roman" w:cs="Times New Roman"/>
          <w:lang w:eastAsia="zh-HK"/>
        </w:rPr>
        <w:t>e conducted on 20 January 2016 (1:30pm to 4:30pm).</w:t>
      </w:r>
    </w:p>
    <w:p w:rsidR="004C66E2" w:rsidRDefault="004C66E2" w:rsidP="00164B76">
      <w:pPr>
        <w:pStyle w:val="ListParagraph"/>
        <w:widowControl/>
        <w:ind w:leftChars="0" w:left="720"/>
        <w:rPr>
          <w:rFonts w:ascii="Times New Roman" w:hAnsi="Times New Roman" w:cs="Times New Roman"/>
          <w:lang w:eastAsia="zh-HK"/>
        </w:rPr>
      </w:pPr>
    </w:p>
    <w:p w:rsidR="004C66E2" w:rsidRDefault="004C66E2" w:rsidP="004C66E2">
      <w:pPr>
        <w:pStyle w:val="ListParagraph"/>
        <w:widowControl/>
        <w:numPr>
          <w:ilvl w:val="0"/>
          <w:numId w:val="35"/>
        </w:numPr>
        <w:ind w:leftChars="0"/>
        <w:rPr>
          <w:rFonts w:ascii="Times New Roman" w:hAnsi="Times New Roman" w:cs="Times New Roman"/>
          <w:lang w:eastAsia="zh-HK"/>
        </w:rPr>
      </w:pPr>
      <w:r>
        <w:rPr>
          <w:rFonts w:ascii="Times New Roman" w:hAnsi="Times New Roman" w:cs="Times New Roman"/>
          <w:lang w:eastAsia="zh-HK"/>
        </w:rPr>
        <w:t>Rundown of the program</w:t>
      </w:r>
    </w:p>
    <w:tbl>
      <w:tblPr>
        <w:tblStyle w:val="TableGrid"/>
        <w:tblW w:w="0" w:type="auto"/>
        <w:tblInd w:w="360" w:type="dxa"/>
        <w:tblLook w:val="04A0"/>
      </w:tblPr>
      <w:tblGrid>
        <w:gridCol w:w="3179"/>
        <w:gridCol w:w="4757"/>
      </w:tblGrid>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Identification of SEN</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General characteristics and presenting problems of various SEN type</w:t>
            </w:r>
          </w:p>
        </w:tc>
      </w:tr>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 xml:space="preserve">Teaching method </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Universal design for learning techniques that suit students with diverse learning needs</w:t>
            </w:r>
          </w:p>
        </w:tc>
      </w:tr>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Coping skills</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Techniques to handle students with behavioral or emotional challenges</w:t>
            </w:r>
          </w:p>
        </w:tc>
      </w:tr>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Existing resources for SEN students</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Introduction of assistive technology and services for adolescents with SEN by government or non-profit making organizations</w:t>
            </w:r>
          </w:p>
        </w:tc>
      </w:tr>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Case sharing</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Sharing of two existing cases of SEN students</w:t>
            </w:r>
          </w:p>
        </w:tc>
      </w:tr>
      <w:tr w:rsidR="004C66E2" w:rsidTr="004C66E2">
        <w:tc>
          <w:tcPr>
            <w:tcW w:w="3179" w:type="dxa"/>
          </w:tcPr>
          <w:p w:rsidR="004C66E2" w:rsidRPr="004C66E2" w:rsidRDefault="004C66E2" w:rsidP="004C66E2">
            <w:pPr>
              <w:pStyle w:val="ListParagraph"/>
              <w:widowControl/>
              <w:numPr>
                <w:ilvl w:val="0"/>
                <w:numId w:val="36"/>
              </w:numPr>
              <w:ind w:leftChars="0"/>
              <w:rPr>
                <w:rFonts w:ascii="Times New Roman" w:hAnsi="Times New Roman" w:cs="Times New Roman"/>
                <w:lang w:eastAsia="zh-HK"/>
              </w:rPr>
            </w:pPr>
            <w:r>
              <w:rPr>
                <w:rFonts w:ascii="Times New Roman" w:hAnsi="Times New Roman" w:cs="Times New Roman"/>
                <w:lang w:eastAsia="zh-HK"/>
              </w:rPr>
              <w:t>Preview of screening tool</w:t>
            </w:r>
          </w:p>
        </w:tc>
        <w:tc>
          <w:tcPr>
            <w:tcW w:w="4757" w:type="dxa"/>
          </w:tcPr>
          <w:p w:rsidR="004C66E2" w:rsidRDefault="004C66E2" w:rsidP="004C66E2">
            <w:pPr>
              <w:widowControl/>
              <w:rPr>
                <w:rFonts w:ascii="Times New Roman" w:hAnsi="Times New Roman" w:cs="Times New Roman"/>
                <w:lang w:eastAsia="zh-HK"/>
              </w:rPr>
            </w:pPr>
            <w:r>
              <w:rPr>
                <w:rFonts w:ascii="Times New Roman" w:hAnsi="Times New Roman" w:cs="Times New Roman"/>
                <w:lang w:eastAsia="zh-HK"/>
              </w:rPr>
              <w:t>A brief review of the screening tool that QESS team is developing (i.e. philosophy)</w:t>
            </w:r>
          </w:p>
        </w:tc>
      </w:tr>
    </w:tbl>
    <w:p w:rsidR="00164B76" w:rsidRPr="004C66E2" w:rsidRDefault="00164B76" w:rsidP="004C66E2">
      <w:pPr>
        <w:widowControl/>
        <w:ind w:left="360"/>
        <w:rPr>
          <w:rFonts w:ascii="Times New Roman" w:hAnsi="Times New Roman" w:cs="Times New Roman"/>
          <w:lang w:eastAsia="zh-HK"/>
        </w:rPr>
      </w:pPr>
    </w:p>
    <w:p w:rsidR="0047345F" w:rsidRDefault="004C66E2" w:rsidP="004C66E2">
      <w:pPr>
        <w:pStyle w:val="ListParagraph"/>
        <w:widowControl/>
        <w:numPr>
          <w:ilvl w:val="0"/>
          <w:numId w:val="35"/>
        </w:numPr>
        <w:ind w:leftChars="0"/>
        <w:rPr>
          <w:rFonts w:ascii="Times New Roman" w:hAnsi="Times New Roman" w:cs="Times New Roman"/>
          <w:lang w:eastAsia="zh-HK"/>
        </w:rPr>
      </w:pPr>
      <w:r>
        <w:rPr>
          <w:rFonts w:ascii="Times New Roman" w:hAnsi="Times New Roman" w:cs="Times New Roman"/>
          <w:lang w:eastAsia="zh-HK"/>
        </w:rPr>
        <w:t>Content of the program</w:t>
      </w:r>
    </w:p>
    <w:p w:rsidR="004C66E2" w:rsidRPr="004C66E2" w:rsidRDefault="004C66E2" w:rsidP="004C66E2">
      <w:pPr>
        <w:pStyle w:val="ListParagraph"/>
        <w:widowControl/>
        <w:ind w:leftChars="0" w:left="720"/>
        <w:rPr>
          <w:rFonts w:ascii="Times New Roman" w:hAnsi="Times New Roman" w:cs="Times New Roman"/>
          <w:lang w:eastAsia="zh-HK"/>
        </w:rPr>
      </w:pPr>
      <w:r>
        <w:rPr>
          <w:rFonts w:ascii="Times New Roman" w:hAnsi="Times New Roman" w:cs="Times New Roman"/>
          <w:lang w:eastAsia="zh-HK"/>
        </w:rPr>
        <w:t xml:space="preserve">The content of the program was developed by </w:t>
      </w:r>
      <w:r w:rsidR="008727C0">
        <w:rPr>
          <w:rFonts w:ascii="Times New Roman" w:hAnsi="Times New Roman" w:cs="Times New Roman"/>
          <w:lang w:eastAsia="zh-HK"/>
        </w:rPr>
        <w:t>QESS project team and external consultant team, which one of the members of the external consultant team have over 10 years of experience of working with students with SEN and had experience in conducting teacher training for secondary and primary school teachers; and another member of the team has 5 years of experience of working with students with SEN.</w:t>
      </w:r>
      <w:bookmarkStart w:id="0" w:name="_GoBack"/>
      <w:bookmarkEnd w:id="0"/>
    </w:p>
    <w:p w:rsidR="00B44B25" w:rsidRPr="0047345F" w:rsidRDefault="00B44B25" w:rsidP="0047345F">
      <w:pPr>
        <w:pStyle w:val="ListParagraph"/>
        <w:numPr>
          <w:ilvl w:val="0"/>
          <w:numId w:val="34"/>
        </w:numPr>
        <w:ind w:leftChars="0"/>
        <w:jc w:val="both"/>
        <w:rPr>
          <w:rFonts w:ascii="Times New Roman" w:hAnsi="Times New Roman" w:cs="Times New Roman"/>
          <w:szCs w:val="24"/>
          <w:u w:val="single"/>
          <w:lang w:eastAsia="zh-HK"/>
        </w:rPr>
      </w:pPr>
      <w:r w:rsidRPr="0047345F">
        <w:rPr>
          <w:rFonts w:ascii="Times New Roman" w:hAnsi="Times New Roman" w:cs="Times New Roman"/>
          <w:lang w:eastAsia="zh-HK"/>
        </w:rPr>
        <w:br w:type="page"/>
      </w:r>
      <w:r w:rsidRPr="0047345F">
        <w:rPr>
          <w:rFonts w:ascii="Times New Roman" w:hAnsi="Times New Roman" w:cs="Times New Roman" w:hint="eastAsia"/>
          <w:szCs w:val="24"/>
          <w:u w:val="single"/>
          <w:lang w:eastAsia="zh-HK"/>
        </w:rPr>
        <w:lastRenderedPageBreak/>
        <w:t>Evaluation mechanism of teacher training program</w:t>
      </w:r>
    </w:p>
    <w:p w:rsidR="00EC4D65" w:rsidRDefault="00B416EC" w:rsidP="00B44B25">
      <w:pPr>
        <w:pStyle w:val="ListParagraph"/>
        <w:ind w:leftChars="0" w:left="360"/>
        <w:jc w:val="both"/>
        <w:rPr>
          <w:rFonts w:ascii="Times New Roman" w:hAnsi="Times New Roman" w:cs="Times New Roman"/>
          <w:szCs w:val="24"/>
          <w:lang w:eastAsia="zh-HK"/>
        </w:rPr>
      </w:pPr>
      <w:r>
        <w:rPr>
          <w:rFonts w:ascii="Times New Roman" w:hAnsi="Times New Roman" w:cs="Times New Roman"/>
          <w:szCs w:val="24"/>
          <w:lang w:eastAsia="zh-HK"/>
        </w:rPr>
        <w:fldChar w:fldCharType="begin"/>
      </w:r>
      <w:r w:rsidR="00B44B25">
        <w:rPr>
          <w:rFonts w:ascii="Times New Roman" w:hAnsi="Times New Roman" w:cs="Times New Roman"/>
          <w:szCs w:val="24"/>
          <w:lang w:eastAsia="zh-HK"/>
        </w:rPr>
        <w:instrText xml:space="preserve"> ADDIN EN.CITE &lt;EndNote&gt;&lt;Cite AuthorYear="1"&gt;&lt;Author&gt;Kirkpatrick&lt;/Author&gt;&lt;Year&gt;1994&lt;/Year&gt;&lt;RecNum&gt;64&lt;/RecNum&gt;&lt;DisplayText&gt;Kirkpatrick (1994)&lt;/DisplayText&gt;&lt;record&gt;&lt;rec-number&gt;64&lt;/rec-number&gt;&lt;foreign-keys&gt;&lt;key app="EN" db-id="ev52ssssw05adgerrwqpsveappr52t5rdetr"&gt;64&lt;/key&gt;&lt;/foreign-keys&gt;&lt;ref-type name="Book"&gt;6&lt;/ref-type&gt;&lt;contributors&gt;&lt;authors&gt;&lt;author&gt;Kirkpatrick, D. L. &lt;/author&gt;&lt;/authors&gt;&lt;/contributors&gt;&lt;titles&gt;&lt;title&gt;Evaluating Training Programs: The Four Levels&lt;/title&gt;&lt;/titles&gt;&lt;dates&gt;&lt;year&gt;1994&lt;/year&gt;&lt;/dates&gt;&lt;pub-location&gt;San Francisco&lt;/pub-location&gt;&lt;publisher&gt;Berrett-Koehler&lt;/publisher&gt;&lt;urls&gt;&lt;/urls&gt;&lt;/record&gt;&lt;/Cite&gt;&lt;/EndNote&gt;</w:instrText>
      </w:r>
      <w:r>
        <w:rPr>
          <w:rFonts w:ascii="Times New Roman" w:hAnsi="Times New Roman" w:cs="Times New Roman"/>
          <w:szCs w:val="24"/>
          <w:lang w:eastAsia="zh-HK"/>
        </w:rPr>
        <w:fldChar w:fldCharType="separate"/>
      </w:r>
      <w:hyperlink w:anchor="_ENREF_4" w:tooltip="Kirkpatrick, 1994 #64" w:history="1">
        <w:r w:rsidR="00EC4D65">
          <w:rPr>
            <w:rFonts w:ascii="Times New Roman" w:hAnsi="Times New Roman" w:cs="Times New Roman"/>
            <w:noProof/>
            <w:szCs w:val="24"/>
            <w:lang w:eastAsia="zh-HK"/>
          </w:rPr>
          <w:t>Kirkpatrick (1994</w:t>
        </w:r>
      </w:hyperlink>
      <w:r w:rsidR="00B44B25">
        <w:rPr>
          <w:rFonts w:ascii="Times New Roman" w:hAnsi="Times New Roman" w:cs="Times New Roman"/>
          <w:noProof/>
          <w:szCs w:val="24"/>
          <w:lang w:eastAsia="zh-HK"/>
        </w:rPr>
        <w:t>)</w:t>
      </w:r>
      <w:r>
        <w:rPr>
          <w:rFonts w:ascii="Times New Roman" w:hAnsi="Times New Roman" w:cs="Times New Roman"/>
          <w:szCs w:val="24"/>
          <w:lang w:eastAsia="zh-HK"/>
        </w:rPr>
        <w:fldChar w:fldCharType="end"/>
      </w:r>
      <w:r w:rsidR="00B44B25">
        <w:rPr>
          <w:rFonts w:ascii="Times New Roman" w:hAnsi="Times New Roman" w:cs="Times New Roman" w:hint="eastAsia"/>
          <w:szCs w:val="24"/>
          <w:lang w:eastAsia="zh-HK"/>
        </w:rPr>
        <w:t xml:space="preserve"> proposed a four-level model in evaluating a program, the model included four levels: reaction, </w:t>
      </w:r>
      <w:r w:rsidR="00B44B25">
        <w:rPr>
          <w:rFonts w:ascii="Times New Roman" w:hAnsi="Times New Roman" w:cs="Times New Roman"/>
          <w:szCs w:val="24"/>
          <w:lang w:eastAsia="zh-HK"/>
        </w:rPr>
        <w:t>learning</w:t>
      </w:r>
      <w:r w:rsidR="00B44B25">
        <w:rPr>
          <w:rFonts w:ascii="Times New Roman" w:hAnsi="Times New Roman" w:cs="Times New Roman" w:hint="eastAsia"/>
          <w:szCs w:val="24"/>
          <w:lang w:eastAsia="zh-HK"/>
        </w:rPr>
        <w:t xml:space="preserve">, behavior and results levels. Reaction refers to </w:t>
      </w:r>
      <w:r w:rsidR="00B44B25">
        <w:rPr>
          <w:rFonts w:ascii="Times New Roman" w:hAnsi="Times New Roman" w:cs="Times New Roman"/>
          <w:szCs w:val="24"/>
          <w:lang w:eastAsia="zh-HK"/>
        </w:rPr>
        <w:t>measurement</w:t>
      </w:r>
      <w:r w:rsidR="00B44B25">
        <w:rPr>
          <w:rFonts w:ascii="Times New Roman" w:hAnsi="Times New Roman" w:cs="Times New Roman" w:hint="eastAsia"/>
          <w:szCs w:val="24"/>
          <w:lang w:eastAsia="zh-HK"/>
        </w:rPr>
        <w:t xml:space="preserve"> on participants</w:t>
      </w:r>
      <w:r w:rsidR="00B44B25">
        <w:rPr>
          <w:rFonts w:ascii="Times New Roman" w:hAnsi="Times New Roman" w:cs="Times New Roman"/>
          <w:szCs w:val="24"/>
          <w:lang w:eastAsia="zh-HK"/>
        </w:rPr>
        <w:t>’</w:t>
      </w:r>
      <w:r w:rsidR="00B44B25">
        <w:rPr>
          <w:rFonts w:ascii="Times New Roman" w:hAnsi="Times New Roman" w:cs="Times New Roman" w:hint="eastAsia"/>
          <w:szCs w:val="24"/>
          <w:lang w:eastAsia="zh-HK"/>
        </w:rPr>
        <w:t xml:space="preserve"> satisfaction on the program. Learning refers to measurement on participant</w:t>
      </w:r>
      <w:r w:rsidR="00B44B25">
        <w:rPr>
          <w:rFonts w:ascii="Times New Roman" w:hAnsi="Times New Roman" w:cs="Times New Roman"/>
          <w:szCs w:val="24"/>
          <w:lang w:eastAsia="zh-HK"/>
        </w:rPr>
        <w:t>s’</w:t>
      </w:r>
      <w:r w:rsidR="00B44B25">
        <w:rPr>
          <w:rFonts w:ascii="Times New Roman" w:hAnsi="Times New Roman" w:cs="Times New Roman" w:hint="eastAsia"/>
          <w:szCs w:val="24"/>
          <w:lang w:eastAsia="zh-HK"/>
        </w:rPr>
        <w:t xml:space="preserve"> change in their attitude, knowledge and skills. Behavior refers to measurement on participants</w:t>
      </w:r>
      <w:r w:rsidR="00B44B25">
        <w:rPr>
          <w:rFonts w:ascii="Times New Roman" w:hAnsi="Times New Roman" w:cs="Times New Roman"/>
          <w:szCs w:val="24"/>
          <w:lang w:eastAsia="zh-HK"/>
        </w:rPr>
        <w:t>’</w:t>
      </w:r>
      <w:r w:rsidR="00B44B25">
        <w:rPr>
          <w:rFonts w:ascii="Times New Roman" w:hAnsi="Times New Roman" w:cs="Times New Roman" w:hint="eastAsia"/>
          <w:szCs w:val="24"/>
          <w:lang w:eastAsia="zh-HK"/>
        </w:rPr>
        <w:t xml:space="preserve"> change in </w:t>
      </w:r>
      <w:r w:rsidR="00F6273A">
        <w:rPr>
          <w:rFonts w:ascii="Times New Roman" w:hAnsi="Times New Roman" w:cs="Times New Roman" w:hint="eastAsia"/>
          <w:szCs w:val="24"/>
          <w:lang w:eastAsia="zh-HK"/>
        </w:rPr>
        <w:t>actual</w:t>
      </w:r>
      <w:r w:rsidR="00B44B25">
        <w:rPr>
          <w:rFonts w:ascii="Times New Roman" w:hAnsi="Times New Roman" w:cs="Times New Roman" w:hint="eastAsia"/>
          <w:szCs w:val="24"/>
          <w:lang w:eastAsia="zh-HK"/>
        </w:rPr>
        <w:t xml:space="preserve"> behavior. Results refer to the measurement on the overall effects of the </w:t>
      </w:r>
      <w:r w:rsidR="00B44B25">
        <w:rPr>
          <w:rFonts w:ascii="Times New Roman" w:hAnsi="Times New Roman" w:cs="Times New Roman"/>
          <w:szCs w:val="24"/>
          <w:lang w:eastAsia="zh-HK"/>
        </w:rPr>
        <w:t>program</w:t>
      </w:r>
      <w:r w:rsidR="00B44B25">
        <w:rPr>
          <w:rFonts w:ascii="Times New Roman" w:hAnsi="Times New Roman" w:cs="Times New Roman" w:hint="eastAsia"/>
          <w:szCs w:val="24"/>
          <w:lang w:eastAsia="zh-HK"/>
        </w:rPr>
        <w:t xml:space="preserve"> on the organization, such as morale and commitment to the schools. </w:t>
      </w:r>
      <w:r w:rsidR="00452BB7">
        <w:rPr>
          <w:rFonts w:ascii="Times New Roman" w:hAnsi="Times New Roman" w:cs="Times New Roman" w:hint="eastAsia"/>
          <w:szCs w:val="24"/>
          <w:lang w:eastAsia="zh-HK"/>
        </w:rPr>
        <w:t xml:space="preserve">Wong and Wong (2003) adopted </w:t>
      </w:r>
      <w:r>
        <w:rPr>
          <w:rFonts w:ascii="Times New Roman" w:hAnsi="Times New Roman" w:cs="Times New Roman"/>
          <w:szCs w:val="24"/>
          <w:lang w:eastAsia="zh-HK"/>
        </w:rPr>
        <w:fldChar w:fldCharType="begin"/>
      </w:r>
      <w:r w:rsidR="00452BB7">
        <w:rPr>
          <w:rFonts w:ascii="Times New Roman" w:hAnsi="Times New Roman" w:cs="Times New Roman"/>
          <w:szCs w:val="24"/>
          <w:lang w:eastAsia="zh-HK"/>
        </w:rPr>
        <w:instrText xml:space="preserve"> ADDIN EN.CITE &lt;EndNote&gt;&lt;Cite AuthorYear="1"&gt;&lt;Author&gt;Kirkpatrick&lt;/Author&gt;&lt;Year&gt;1994&lt;/Year&gt;&lt;RecNum&gt;64&lt;/RecNum&gt;&lt;DisplayText&gt;Kirkpatrick (1994)&lt;/DisplayText&gt;&lt;record&gt;&lt;rec-number&gt;64&lt;/rec-number&gt;&lt;foreign-keys&gt;&lt;key app="EN" db-id="ev52ssssw05adgerrwqpsveappr52t5rdetr"&gt;64&lt;/key&gt;&lt;/foreign-keys&gt;&lt;ref-type name="Book"&gt;6&lt;/ref-type&gt;&lt;contributors&gt;&lt;authors&gt;&lt;author&gt;Kirkpatrick, D. L. &lt;/author&gt;&lt;/authors&gt;&lt;/contributors&gt;&lt;titles&gt;&lt;title&gt;Evaluating Training Programs: The Four Levels&lt;/title&gt;&lt;/titles&gt;&lt;dates&gt;&lt;year&gt;1994&lt;/year&gt;&lt;/dates&gt;&lt;pub-location&gt;San Francisco&lt;/pub-location&gt;&lt;publisher&gt;Berrett-Koehler&lt;/publisher&gt;&lt;urls&gt;&lt;/urls&gt;&lt;/record&gt;&lt;/Cite&gt;&lt;/EndNote&gt;</w:instrText>
      </w:r>
      <w:r>
        <w:rPr>
          <w:rFonts w:ascii="Times New Roman" w:hAnsi="Times New Roman" w:cs="Times New Roman"/>
          <w:szCs w:val="24"/>
          <w:lang w:eastAsia="zh-HK"/>
        </w:rPr>
        <w:fldChar w:fldCharType="separate"/>
      </w:r>
      <w:hyperlink w:anchor="_ENREF_4" w:tooltip="Kirkpatrick, 1994 #64" w:history="1">
        <w:r w:rsidR="00EC4D65">
          <w:rPr>
            <w:rFonts w:ascii="Times New Roman" w:hAnsi="Times New Roman" w:cs="Times New Roman"/>
            <w:noProof/>
            <w:szCs w:val="24"/>
            <w:lang w:eastAsia="zh-HK"/>
          </w:rPr>
          <w:t>Kirkpatrick (1994</w:t>
        </w:r>
      </w:hyperlink>
      <w:r w:rsidR="00452BB7">
        <w:rPr>
          <w:rFonts w:ascii="Times New Roman" w:hAnsi="Times New Roman" w:cs="Times New Roman"/>
          <w:noProof/>
          <w:szCs w:val="24"/>
          <w:lang w:eastAsia="zh-HK"/>
        </w:rPr>
        <w:t>)</w:t>
      </w:r>
      <w:r>
        <w:rPr>
          <w:rFonts w:ascii="Times New Roman" w:hAnsi="Times New Roman" w:cs="Times New Roman"/>
          <w:szCs w:val="24"/>
          <w:lang w:eastAsia="zh-HK"/>
        </w:rPr>
        <w:fldChar w:fldCharType="end"/>
      </w:r>
      <w:r w:rsidR="00452BB7">
        <w:rPr>
          <w:rFonts w:ascii="Times New Roman" w:hAnsi="Times New Roman" w:cs="Times New Roman"/>
          <w:szCs w:val="24"/>
          <w:lang w:eastAsia="zh-HK"/>
        </w:rPr>
        <w:t>’</w:t>
      </w:r>
      <w:r w:rsidR="00452BB7">
        <w:rPr>
          <w:rFonts w:ascii="Times New Roman" w:hAnsi="Times New Roman" w:cs="Times New Roman" w:hint="eastAsia"/>
          <w:szCs w:val="24"/>
          <w:lang w:eastAsia="zh-HK"/>
        </w:rPr>
        <w:t>s model in the evaluation of a teacher training program in Hong Kong. Following Wong and Wong (2003)</w:t>
      </w:r>
      <w:r w:rsidR="00452BB7">
        <w:rPr>
          <w:rFonts w:ascii="Times New Roman" w:hAnsi="Times New Roman" w:cs="Times New Roman"/>
          <w:szCs w:val="24"/>
          <w:lang w:eastAsia="zh-HK"/>
        </w:rPr>
        <w:t>’</w:t>
      </w:r>
      <w:r w:rsidR="00452BB7">
        <w:rPr>
          <w:rFonts w:ascii="Times New Roman" w:hAnsi="Times New Roman" w:cs="Times New Roman" w:hint="eastAsia"/>
          <w:szCs w:val="24"/>
          <w:lang w:eastAsia="zh-HK"/>
        </w:rPr>
        <w:t xml:space="preserve">s study, </w:t>
      </w:r>
      <w:r w:rsidR="00EC4D65">
        <w:rPr>
          <w:rFonts w:ascii="Times New Roman" w:hAnsi="Times New Roman" w:cs="Times New Roman" w:hint="eastAsia"/>
          <w:szCs w:val="24"/>
          <w:lang w:eastAsia="zh-HK"/>
        </w:rPr>
        <w:t xml:space="preserve">the evaluation of the current teacher training program in HKIT was based on three levels of measurement: reaction, learning and behavior. </w:t>
      </w:r>
      <w:r w:rsidR="00B156BA">
        <w:rPr>
          <w:rFonts w:ascii="Times New Roman" w:hAnsi="Times New Roman" w:cs="Times New Roman" w:hint="eastAsia"/>
          <w:szCs w:val="24"/>
          <w:lang w:eastAsia="zh-HK"/>
        </w:rPr>
        <w:t>The current evaluation mechanism excluded results level as the current training program did not aim at improving school management or reducing turnover rate of employees.</w:t>
      </w:r>
    </w:p>
    <w:p w:rsidR="00EC4D65" w:rsidRDefault="00EC4D65" w:rsidP="00B44B25">
      <w:pPr>
        <w:pStyle w:val="ListParagraph"/>
        <w:ind w:leftChars="0" w:left="360"/>
        <w:jc w:val="both"/>
        <w:rPr>
          <w:rFonts w:ascii="Times New Roman" w:hAnsi="Times New Roman" w:cs="Times New Roman"/>
          <w:szCs w:val="24"/>
          <w:lang w:eastAsia="zh-HK"/>
        </w:rPr>
      </w:pPr>
    </w:p>
    <w:p w:rsidR="00EC4D65" w:rsidRDefault="00EC4D65" w:rsidP="00EC4D65">
      <w:pPr>
        <w:pStyle w:val="ListParagraph"/>
        <w:ind w:leftChars="0" w:left="360"/>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Level 1: Reaction </w:t>
      </w:r>
    </w:p>
    <w:p w:rsidR="00B44B25" w:rsidRDefault="00EC4D65" w:rsidP="00B156BA">
      <w:pPr>
        <w:pStyle w:val="ListParagraph"/>
        <w:ind w:leftChars="150" w:left="360" w:firstLineChars="150" w:firstLine="360"/>
        <w:jc w:val="both"/>
        <w:rPr>
          <w:rFonts w:ascii="Times New Roman" w:hAnsi="Times New Roman" w:cs="Times New Roman"/>
          <w:lang w:eastAsia="zh-HK"/>
        </w:rPr>
      </w:pPr>
      <w:r>
        <w:rPr>
          <w:rFonts w:ascii="Times New Roman" w:hAnsi="Times New Roman" w:cs="Times New Roman" w:hint="eastAsia"/>
          <w:szCs w:val="24"/>
          <w:lang w:eastAsia="zh-HK"/>
        </w:rPr>
        <w:t>Teachers</w:t>
      </w:r>
      <w:r>
        <w:rPr>
          <w:rFonts w:ascii="Times New Roman" w:hAnsi="Times New Roman" w:cs="Times New Roman"/>
          <w:szCs w:val="24"/>
          <w:lang w:eastAsia="zh-HK"/>
        </w:rPr>
        <w:t>’</w:t>
      </w:r>
      <w:r>
        <w:rPr>
          <w:rFonts w:ascii="Times New Roman" w:hAnsi="Times New Roman" w:cs="Times New Roman" w:hint="eastAsia"/>
          <w:szCs w:val="24"/>
          <w:lang w:eastAsia="zh-HK"/>
        </w:rPr>
        <w:t xml:space="preserve"> satisfaction on the program was evaluated in</w:t>
      </w:r>
      <w:r w:rsidR="00053F93">
        <w:rPr>
          <w:rFonts w:ascii="Times New Roman" w:hAnsi="Times New Roman" w:cs="Times New Roman" w:hint="eastAsia"/>
          <w:szCs w:val="24"/>
          <w:lang w:eastAsia="zh-HK"/>
        </w:rPr>
        <w:t xml:space="preserve"> the following</w:t>
      </w:r>
      <w:r>
        <w:rPr>
          <w:rFonts w:ascii="Times New Roman" w:hAnsi="Times New Roman" w:cs="Times New Roman" w:hint="eastAsia"/>
          <w:szCs w:val="24"/>
          <w:lang w:eastAsia="zh-HK"/>
        </w:rPr>
        <w:t xml:space="preserve"> aspects: facilities</w:t>
      </w:r>
      <w:r w:rsidR="00053F93">
        <w:rPr>
          <w:rFonts w:ascii="Times New Roman" w:hAnsi="Times New Roman" w:cs="Times New Roman" w:hint="eastAsia"/>
          <w:szCs w:val="24"/>
          <w:lang w:eastAsia="zh-HK"/>
        </w:rPr>
        <w:t xml:space="preserve"> (i.e. venue)</w:t>
      </w:r>
      <w:r>
        <w:rPr>
          <w:rFonts w:ascii="Times New Roman" w:hAnsi="Times New Roman" w:cs="Times New Roman" w:hint="eastAsia"/>
          <w:szCs w:val="24"/>
          <w:lang w:eastAsia="zh-HK"/>
        </w:rPr>
        <w:t xml:space="preserve">, the schedule, </w:t>
      </w:r>
      <w:r w:rsidR="00053F93">
        <w:rPr>
          <w:rFonts w:ascii="Times New Roman" w:hAnsi="Times New Roman" w:cs="Times New Roman" w:hint="eastAsia"/>
          <w:szCs w:val="24"/>
          <w:lang w:eastAsia="zh-HK"/>
        </w:rPr>
        <w:t xml:space="preserve">the course content, </w:t>
      </w:r>
      <w:r>
        <w:rPr>
          <w:rFonts w:ascii="Times New Roman" w:hAnsi="Times New Roman" w:cs="Times New Roman" w:hint="eastAsia"/>
          <w:szCs w:val="24"/>
          <w:lang w:eastAsia="zh-HK"/>
        </w:rPr>
        <w:t>the train</w:t>
      </w:r>
      <w:r w:rsidR="00431A8A">
        <w:rPr>
          <w:rFonts w:ascii="Times New Roman" w:hAnsi="Times New Roman" w:cs="Times New Roman" w:hint="eastAsia"/>
          <w:szCs w:val="24"/>
          <w:lang w:eastAsia="zh-HK"/>
        </w:rPr>
        <w:t>er and the value that the teache</w:t>
      </w:r>
      <w:r w:rsidR="00053F93">
        <w:rPr>
          <w:rFonts w:ascii="Times New Roman" w:hAnsi="Times New Roman" w:cs="Times New Roman" w:hint="eastAsia"/>
          <w:szCs w:val="24"/>
          <w:lang w:eastAsia="zh-HK"/>
        </w:rPr>
        <w:t>rs placed on individual aspect.</w:t>
      </w:r>
      <w:r w:rsidR="00FB55AC">
        <w:rPr>
          <w:rFonts w:ascii="Times New Roman" w:hAnsi="Times New Roman" w:cs="Times New Roman" w:hint="eastAsia"/>
          <w:lang w:eastAsia="zh-HK"/>
        </w:rPr>
        <w:t xml:space="preserve">Questionnaire </w:t>
      </w:r>
      <w:r w:rsidR="00B44B25">
        <w:rPr>
          <w:rFonts w:ascii="Times New Roman" w:hAnsi="Times New Roman" w:cs="Times New Roman" w:hint="eastAsia"/>
          <w:lang w:eastAsia="zh-HK"/>
        </w:rPr>
        <w:t>(see Appendix D) was prepared for teachers to provide comments on the program.</w:t>
      </w:r>
      <w:r w:rsidR="008C3B27">
        <w:rPr>
          <w:rFonts w:ascii="Times New Roman" w:hAnsi="Times New Roman" w:cs="Times New Roman" w:hint="eastAsia"/>
          <w:lang w:eastAsia="zh-HK"/>
        </w:rPr>
        <w:t>Four items (i.e. item 1 to 4) were related to course content. Three items (i.e. item 5 to 7) were related to the quality of the trainer. One item (i.e. item 8) was related to facilities and two items (i.e. item 9 to 10) were related to schedule of the program. T</w:t>
      </w:r>
      <w:r w:rsidR="000B2C8C">
        <w:rPr>
          <w:rFonts w:ascii="Times New Roman" w:hAnsi="Times New Roman" w:cs="Times New Roman" w:hint="eastAsia"/>
          <w:lang w:eastAsia="zh-HK"/>
        </w:rPr>
        <w:t>hree</w:t>
      </w:r>
      <w:r w:rsidR="008C3B27">
        <w:rPr>
          <w:rFonts w:ascii="Times New Roman" w:hAnsi="Times New Roman" w:cs="Times New Roman" w:hint="eastAsia"/>
          <w:lang w:eastAsia="zh-HK"/>
        </w:rPr>
        <w:t xml:space="preserve"> open-ended questions (i.e. item 11 to 1</w:t>
      </w:r>
      <w:r w:rsidR="000B2C8C">
        <w:rPr>
          <w:rFonts w:ascii="Times New Roman" w:hAnsi="Times New Roman" w:cs="Times New Roman" w:hint="eastAsia"/>
          <w:lang w:eastAsia="zh-HK"/>
        </w:rPr>
        <w:t>3</w:t>
      </w:r>
      <w:r w:rsidR="008C3B27">
        <w:rPr>
          <w:rFonts w:ascii="Times New Roman" w:hAnsi="Times New Roman" w:cs="Times New Roman" w:hint="eastAsia"/>
          <w:lang w:eastAsia="zh-HK"/>
        </w:rPr>
        <w:t>) were designed to obtain participants</w:t>
      </w:r>
      <w:r w:rsidR="008C3B27">
        <w:rPr>
          <w:rFonts w:ascii="Times New Roman" w:hAnsi="Times New Roman" w:cs="Times New Roman"/>
          <w:lang w:eastAsia="zh-HK"/>
        </w:rPr>
        <w:t>’</w:t>
      </w:r>
      <w:r w:rsidR="008C3B27">
        <w:rPr>
          <w:rFonts w:ascii="Times New Roman" w:hAnsi="Times New Roman" w:cs="Times New Roman" w:hint="eastAsia"/>
          <w:lang w:eastAsia="zh-HK"/>
        </w:rPr>
        <w:t xml:space="preserve"> detailed comments on the program.</w:t>
      </w:r>
      <w:r w:rsidR="00871CE7">
        <w:rPr>
          <w:rFonts w:ascii="Times New Roman" w:hAnsi="Times New Roman" w:cs="Times New Roman" w:hint="eastAsia"/>
          <w:lang w:eastAsia="zh-HK"/>
        </w:rPr>
        <w:t xml:space="preserve"> Mean score of each aspect</w:t>
      </w:r>
      <w:r w:rsidR="00227DF2">
        <w:rPr>
          <w:rFonts w:ascii="Times New Roman" w:hAnsi="Times New Roman" w:cs="Times New Roman" w:hint="eastAsia"/>
          <w:lang w:eastAsia="zh-HK"/>
        </w:rPr>
        <w:t xml:space="preserve"> were reported.</w:t>
      </w:r>
    </w:p>
    <w:p w:rsidR="00D40C80" w:rsidRDefault="00D40C80" w:rsidP="00B44B25">
      <w:pPr>
        <w:widowControl/>
        <w:ind w:leftChars="150" w:left="360" w:firstLineChars="100" w:firstLine="240"/>
        <w:rPr>
          <w:rFonts w:ascii="Times New Roman" w:hAnsi="Times New Roman" w:cs="Times New Roman"/>
          <w:lang w:eastAsia="zh-HK"/>
        </w:rPr>
      </w:pPr>
    </w:p>
    <w:p w:rsidR="001229EF" w:rsidRDefault="001229EF" w:rsidP="001229EF">
      <w:pPr>
        <w:widowControl/>
        <w:ind w:firstLineChars="150" w:firstLine="360"/>
        <w:rPr>
          <w:rFonts w:ascii="Times New Roman" w:hAnsi="Times New Roman" w:cs="Times New Roman"/>
          <w:lang w:eastAsia="zh-HK"/>
        </w:rPr>
      </w:pPr>
      <w:r>
        <w:rPr>
          <w:rFonts w:ascii="Times New Roman" w:hAnsi="Times New Roman" w:cs="Times New Roman" w:hint="eastAsia"/>
          <w:lang w:eastAsia="zh-HK"/>
        </w:rPr>
        <w:t>Level 2: Learning</w:t>
      </w:r>
    </w:p>
    <w:p w:rsidR="00FB3DA5" w:rsidRDefault="0047345F" w:rsidP="00B156BA">
      <w:pPr>
        <w:widowControl/>
        <w:ind w:leftChars="150" w:left="360"/>
        <w:rPr>
          <w:rFonts w:ascii="Times New Roman" w:hAnsi="Times New Roman" w:cs="Times New Roman"/>
          <w:lang w:eastAsia="zh-HK"/>
        </w:rPr>
      </w:pPr>
      <w:r>
        <w:rPr>
          <w:rFonts w:ascii="Times New Roman" w:hAnsi="Times New Roman" w:cs="Times New Roman"/>
          <w:lang w:eastAsia="zh-HK"/>
        </w:rPr>
        <w:t>Q</w:t>
      </w:r>
      <w:r w:rsidR="00871CE7">
        <w:rPr>
          <w:rFonts w:ascii="Times New Roman" w:hAnsi="Times New Roman" w:cs="Times New Roman" w:hint="eastAsia"/>
          <w:lang w:eastAsia="zh-HK"/>
        </w:rPr>
        <w:t xml:space="preserve">uestionnaire </w:t>
      </w:r>
      <w:r w:rsidR="009768FC">
        <w:rPr>
          <w:rFonts w:ascii="Times New Roman" w:hAnsi="Times New Roman" w:cs="Times New Roman" w:hint="eastAsia"/>
          <w:lang w:eastAsia="zh-HK"/>
        </w:rPr>
        <w:t xml:space="preserve">(see Appendix </w:t>
      </w:r>
      <w:r>
        <w:rPr>
          <w:rFonts w:ascii="Times New Roman" w:hAnsi="Times New Roman" w:cs="Times New Roman"/>
          <w:lang w:eastAsia="zh-HK"/>
        </w:rPr>
        <w:t>E</w:t>
      </w:r>
      <w:r w:rsidR="009768FC">
        <w:rPr>
          <w:rFonts w:ascii="Times New Roman" w:hAnsi="Times New Roman" w:cs="Times New Roman" w:hint="eastAsia"/>
          <w:lang w:eastAsia="zh-HK"/>
        </w:rPr>
        <w:t xml:space="preserve">) </w:t>
      </w:r>
      <w:r w:rsidR="00871CE7">
        <w:rPr>
          <w:rFonts w:ascii="Times New Roman" w:hAnsi="Times New Roman" w:cs="Times New Roman" w:hint="eastAsia"/>
          <w:lang w:eastAsia="zh-HK"/>
        </w:rPr>
        <w:t>was prepared to assess teachers</w:t>
      </w:r>
      <w:r w:rsidR="00871CE7">
        <w:rPr>
          <w:rFonts w:ascii="Times New Roman" w:hAnsi="Times New Roman" w:cs="Times New Roman"/>
          <w:lang w:eastAsia="zh-HK"/>
        </w:rPr>
        <w:t>’</w:t>
      </w:r>
      <w:r w:rsidR="00871CE7">
        <w:rPr>
          <w:rFonts w:ascii="Times New Roman" w:hAnsi="Times New Roman" w:cs="Times New Roman" w:hint="eastAsia"/>
          <w:lang w:eastAsia="zh-HK"/>
        </w:rPr>
        <w:t xml:space="preserve"> attitudes towards students with SEN and inclusive education.</w:t>
      </w:r>
      <w:r w:rsidR="009768FC">
        <w:rPr>
          <w:rFonts w:ascii="Times New Roman" w:hAnsi="Times New Roman" w:cs="Times New Roman" w:hint="eastAsia"/>
          <w:lang w:eastAsia="zh-HK"/>
        </w:rPr>
        <w:t xml:space="preserve"> The questionnaire was designed with reference to the survey developed by Equal Opportunit</w:t>
      </w:r>
      <w:r w:rsidR="00400BD9">
        <w:rPr>
          <w:rFonts w:ascii="Times New Roman" w:hAnsi="Times New Roman" w:cs="Times New Roman" w:hint="eastAsia"/>
          <w:lang w:eastAsia="zh-HK"/>
        </w:rPr>
        <w:t>ies</w:t>
      </w:r>
      <w:r w:rsidR="009768FC">
        <w:rPr>
          <w:rFonts w:ascii="Times New Roman" w:hAnsi="Times New Roman" w:cs="Times New Roman" w:hint="eastAsia"/>
          <w:lang w:eastAsia="zh-HK"/>
        </w:rPr>
        <w:t xml:space="preserve"> Commission (2011).</w:t>
      </w:r>
      <w:r w:rsidR="00352EF3">
        <w:rPr>
          <w:rFonts w:ascii="Times New Roman" w:hAnsi="Times New Roman" w:cs="Times New Roman" w:hint="eastAsia"/>
          <w:lang w:eastAsia="zh-HK"/>
        </w:rPr>
        <w:t xml:space="preserve">Item 1 and 2 were positive items while item 3 and 4 were negative items, which reverse coding was needed. Higher scores means more positive attitude towards students with SEN. </w:t>
      </w:r>
      <w:r w:rsidR="00871CE7">
        <w:rPr>
          <w:rFonts w:ascii="Times New Roman" w:hAnsi="Times New Roman" w:cs="Times New Roman" w:hint="eastAsia"/>
          <w:lang w:eastAsia="zh-HK"/>
        </w:rPr>
        <w:t>Paired sample t-test was conducted to compare teachers</w:t>
      </w:r>
      <w:r w:rsidR="00871CE7">
        <w:rPr>
          <w:rFonts w:ascii="Times New Roman" w:hAnsi="Times New Roman" w:cs="Times New Roman"/>
          <w:lang w:eastAsia="zh-HK"/>
        </w:rPr>
        <w:t>’</w:t>
      </w:r>
      <w:r w:rsidR="00871CE7">
        <w:rPr>
          <w:rFonts w:ascii="Times New Roman" w:hAnsi="Times New Roman" w:cs="Times New Roman" w:hint="eastAsia"/>
          <w:lang w:eastAsia="zh-HK"/>
        </w:rPr>
        <w:t xml:space="preserve"> attitude in pre- and post-measures.</w:t>
      </w:r>
    </w:p>
    <w:p w:rsidR="00B33411" w:rsidRDefault="00B33411" w:rsidP="00977004">
      <w:pPr>
        <w:widowControl/>
        <w:rPr>
          <w:rFonts w:ascii="Times New Roman" w:hAnsi="Times New Roman" w:cs="Times New Roman"/>
          <w:lang w:eastAsia="zh-HK"/>
        </w:rPr>
      </w:pPr>
    </w:p>
    <w:p w:rsidR="00FB3DA5" w:rsidRDefault="00FB3DA5" w:rsidP="00B156BA">
      <w:pPr>
        <w:widowControl/>
        <w:ind w:leftChars="150" w:left="360"/>
        <w:rPr>
          <w:rFonts w:ascii="Times New Roman" w:hAnsi="Times New Roman" w:cs="Times New Roman"/>
          <w:lang w:eastAsia="zh-HK"/>
        </w:rPr>
      </w:pPr>
      <w:r>
        <w:rPr>
          <w:rFonts w:ascii="Times New Roman" w:hAnsi="Times New Roman" w:cs="Times New Roman" w:hint="eastAsia"/>
          <w:lang w:eastAsia="zh-HK"/>
        </w:rPr>
        <w:t xml:space="preserve">Level 3: </w:t>
      </w:r>
      <w:r w:rsidR="00AC6E04">
        <w:rPr>
          <w:rFonts w:ascii="Times New Roman" w:hAnsi="Times New Roman" w:cs="Times New Roman" w:hint="eastAsia"/>
          <w:lang w:eastAsia="zh-HK"/>
        </w:rPr>
        <w:t>Behavior</w:t>
      </w:r>
    </w:p>
    <w:p w:rsidR="00AC6E04" w:rsidRDefault="00DF19F3" w:rsidP="00B156BA">
      <w:pPr>
        <w:widowControl/>
        <w:ind w:leftChars="150" w:left="360"/>
        <w:rPr>
          <w:rFonts w:ascii="Times New Roman" w:hAnsi="Times New Roman" w:cs="Times New Roman"/>
          <w:lang w:eastAsia="zh-HK"/>
        </w:rPr>
      </w:pPr>
      <w:r>
        <w:rPr>
          <w:rFonts w:ascii="Times New Roman" w:hAnsi="Times New Roman" w:cs="Times New Roman" w:hint="eastAsia"/>
          <w:lang w:eastAsia="zh-HK"/>
        </w:rPr>
        <w:t>Q</w:t>
      </w:r>
      <w:r w:rsidR="00227DF2">
        <w:rPr>
          <w:rFonts w:ascii="Times New Roman" w:hAnsi="Times New Roman" w:cs="Times New Roman" w:hint="eastAsia"/>
          <w:lang w:eastAsia="zh-HK"/>
        </w:rPr>
        <w:t>uestionnaire were used to assess teachers</w:t>
      </w:r>
      <w:r w:rsidR="00227DF2">
        <w:rPr>
          <w:rFonts w:ascii="Times New Roman" w:hAnsi="Times New Roman" w:cs="Times New Roman"/>
          <w:lang w:eastAsia="zh-HK"/>
        </w:rPr>
        <w:t>’</w:t>
      </w:r>
      <w:r w:rsidR="00227DF2">
        <w:rPr>
          <w:rFonts w:ascii="Times New Roman" w:hAnsi="Times New Roman" w:cs="Times New Roman" w:hint="eastAsia"/>
          <w:lang w:eastAsia="zh-HK"/>
        </w:rPr>
        <w:t xml:space="preserve"> change in actual behavior when working with students with SEN. Questionnaires (see Appendix </w:t>
      </w:r>
      <w:r w:rsidR="0047345F">
        <w:rPr>
          <w:rFonts w:ascii="Times New Roman" w:hAnsi="Times New Roman" w:cs="Times New Roman"/>
          <w:lang w:eastAsia="zh-HK"/>
        </w:rPr>
        <w:t>F</w:t>
      </w:r>
      <w:r w:rsidR="00227DF2">
        <w:rPr>
          <w:rFonts w:ascii="Times New Roman" w:hAnsi="Times New Roman" w:cs="Times New Roman" w:hint="eastAsia"/>
          <w:lang w:eastAsia="zh-HK"/>
        </w:rPr>
        <w:t xml:space="preserve">) were used to </w:t>
      </w:r>
      <w:r w:rsidR="00227DF2">
        <w:rPr>
          <w:rFonts w:ascii="Times New Roman" w:hAnsi="Times New Roman" w:cs="Times New Roman" w:hint="eastAsia"/>
          <w:lang w:eastAsia="zh-HK"/>
        </w:rPr>
        <w:lastRenderedPageBreak/>
        <w:t>assess teachers</w:t>
      </w:r>
      <w:r w:rsidR="00227DF2">
        <w:rPr>
          <w:rFonts w:ascii="Times New Roman" w:hAnsi="Times New Roman" w:cs="Times New Roman"/>
          <w:lang w:eastAsia="zh-HK"/>
        </w:rPr>
        <w:t>’</w:t>
      </w:r>
      <w:r w:rsidR="00227DF2">
        <w:rPr>
          <w:rFonts w:ascii="Times New Roman" w:hAnsi="Times New Roman" w:cs="Times New Roman" w:hint="eastAsia"/>
          <w:lang w:eastAsia="zh-HK"/>
        </w:rPr>
        <w:t xml:space="preserve"> actual behavioral change in a self-reported basis</w:t>
      </w:r>
      <w:r w:rsidR="00BE3E05">
        <w:rPr>
          <w:rFonts w:ascii="Times New Roman" w:hAnsi="Times New Roman" w:cs="Times New Roman" w:hint="eastAsia"/>
          <w:lang w:eastAsia="zh-HK"/>
        </w:rPr>
        <w:t xml:space="preserve"> and were distributed </w:t>
      </w:r>
      <w:r w:rsidR="0033033C">
        <w:rPr>
          <w:rFonts w:ascii="Times New Roman" w:hAnsi="Times New Roman" w:cs="Times New Roman"/>
          <w:lang w:eastAsia="zh-HK"/>
        </w:rPr>
        <w:t>two weeks</w:t>
      </w:r>
      <w:r w:rsidR="00BE3E05">
        <w:rPr>
          <w:rFonts w:ascii="Times New Roman" w:hAnsi="Times New Roman" w:cs="Times New Roman" w:hint="eastAsia"/>
          <w:lang w:eastAsia="zh-HK"/>
        </w:rPr>
        <w:t xml:space="preserve"> after the completion of the program.</w:t>
      </w:r>
    </w:p>
    <w:p w:rsidR="00D40C80" w:rsidRDefault="00D40C80">
      <w:pPr>
        <w:widowControl/>
        <w:rPr>
          <w:rFonts w:ascii="Times New Roman" w:hAnsi="Times New Roman" w:cs="Times New Roman"/>
          <w:lang w:eastAsia="zh-HK"/>
        </w:rPr>
      </w:pPr>
      <w:r>
        <w:rPr>
          <w:rFonts w:ascii="Times New Roman" w:hAnsi="Times New Roman" w:cs="Times New Roman"/>
          <w:lang w:eastAsia="zh-HK"/>
        </w:rPr>
        <w:br w:type="page"/>
      </w:r>
    </w:p>
    <w:p w:rsidR="007113AD" w:rsidRPr="00357C54" w:rsidRDefault="007113AD" w:rsidP="00B44B25">
      <w:pPr>
        <w:widowControl/>
        <w:ind w:leftChars="150" w:left="360" w:firstLineChars="100" w:firstLine="240"/>
        <w:rPr>
          <w:rFonts w:ascii="Times New Roman" w:hAnsi="Times New Roman" w:cs="Times New Roman"/>
          <w:sz w:val="28"/>
          <w:lang w:eastAsia="zh-HK"/>
        </w:rPr>
      </w:pPr>
      <w:r w:rsidRPr="00357C54">
        <w:rPr>
          <w:rFonts w:ascii="Times New Roman" w:hAnsi="Times New Roman" w:cs="Times New Roman" w:hint="eastAsia"/>
          <w:lang w:eastAsia="zh-HK"/>
        </w:rPr>
        <w:lastRenderedPageBreak/>
        <w:t>Appendix A</w:t>
      </w:r>
    </w:p>
    <w:p w:rsidR="007113AD" w:rsidRPr="008D1706" w:rsidRDefault="007113AD" w:rsidP="00357C54">
      <w:pPr>
        <w:rPr>
          <w:rFonts w:ascii="Times New Roman" w:hAnsi="Times New Roman" w:cs="Times New Roman"/>
          <w:i/>
          <w:lang w:eastAsia="zh-HK"/>
        </w:rPr>
      </w:pPr>
      <w:r w:rsidRPr="008D1706">
        <w:rPr>
          <w:rFonts w:ascii="Times New Roman" w:hAnsi="Times New Roman" w:cs="Times New Roman" w:hint="eastAsia"/>
          <w:i/>
          <w:lang w:eastAsia="zh-HK"/>
        </w:rPr>
        <w:t>Interview protocol</w:t>
      </w:r>
      <w:r w:rsidR="00E16D7D" w:rsidRPr="008D1706">
        <w:rPr>
          <w:rFonts w:ascii="Times New Roman" w:hAnsi="Times New Roman" w:cs="Times New Roman" w:hint="eastAsia"/>
          <w:i/>
          <w:lang w:eastAsia="zh-HK"/>
        </w:rPr>
        <w:t xml:space="preserve"> for academic staffs in HKIT</w:t>
      </w:r>
    </w:p>
    <w:p w:rsidR="00357C54" w:rsidRDefault="00357C54" w:rsidP="00357C54">
      <w:pPr>
        <w:rPr>
          <w:rFonts w:ascii="Times New Roman" w:hAnsi="Times New Roman" w:cs="Times New Roman"/>
          <w:lang w:eastAsia="zh-HK"/>
        </w:rPr>
      </w:pPr>
    </w:p>
    <w:p w:rsidR="003800D7" w:rsidRDefault="003800D7" w:rsidP="00B31025">
      <w:pPr>
        <w:pStyle w:val="ListParagraph"/>
        <w:numPr>
          <w:ilvl w:val="0"/>
          <w:numId w:val="3"/>
        </w:numPr>
        <w:ind w:leftChars="0"/>
        <w:rPr>
          <w:rFonts w:ascii="Times New Roman" w:hAnsi="Times New Roman" w:cs="Times New Roman"/>
          <w:lang w:eastAsia="zh-HK"/>
        </w:rPr>
      </w:pPr>
      <w:r>
        <w:rPr>
          <w:rFonts w:ascii="Times New Roman" w:hAnsi="Times New Roman" w:cs="Times New Roman" w:hint="eastAsia"/>
          <w:lang w:eastAsia="zh-HK"/>
        </w:rPr>
        <w:t xml:space="preserve">Do you know what </w:t>
      </w:r>
      <w:r>
        <w:rPr>
          <w:rFonts w:ascii="Times New Roman" w:hAnsi="Times New Roman" w:cs="Times New Roman"/>
          <w:lang w:eastAsia="zh-HK"/>
        </w:rPr>
        <w:t>“</w:t>
      </w:r>
      <w:r>
        <w:rPr>
          <w:rFonts w:ascii="Times New Roman" w:hAnsi="Times New Roman" w:cs="Times New Roman" w:hint="eastAsia"/>
          <w:lang w:eastAsia="zh-HK"/>
        </w:rPr>
        <w:t>special educational needs (SEN)</w:t>
      </w:r>
      <w:r>
        <w:rPr>
          <w:rFonts w:ascii="Times New Roman" w:hAnsi="Times New Roman" w:cs="Times New Roman"/>
          <w:lang w:eastAsia="zh-HK"/>
        </w:rPr>
        <w:t>”</w:t>
      </w:r>
      <w:r>
        <w:rPr>
          <w:rFonts w:ascii="Times New Roman" w:hAnsi="Times New Roman" w:cs="Times New Roman" w:hint="eastAsia"/>
          <w:lang w:eastAsia="zh-HK"/>
        </w:rPr>
        <w:t xml:space="preserve"> means?</w:t>
      </w:r>
    </w:p>
    <w:p w:rsidR="003800D7" w:rsidRDefault="003800D7" w:rsidP="003800D7">
      <w:pPr>
        <w:pStyle w:val="ListParagraph"/>
        <w:ind w:leftChars="0" w:left="360"/>
        <w:rPr>
          <w:rFonts w:ascii="Times New Roman" w:hAnsi="Times New Roman" w:cs="Times New Roman"/>
          <w:lang w:eastAsia="zh-HK"/>
        </w:rPr>
      </w:pPr>
      <w:r>
        <w:rPr>
          <w:rFonts w:ascii="Times New Roman" w:hAnsi="Times New Roman" w:cs="Times New Roman" w:hint="eastAsia"/>
          <w:lang w:eastAsia="zh-HK"/>
        </w:rPr>
        <w:t>For academic staffs that can demonstrate their knowledge on the term, turn to question 2</w:t>
      </w:r>
    </w:p>
    <w:p w:rsidR="003800D7" w:rsidRDefault="003800D7" w:rsidP="003800D7">
      <w:pPr>
        <w:pStyle w:val="ListParagraph"/>
        <w:ind w:leftChars="0" w:left="360"/>
        <w:rPr>
          <w:rFonts w:ascii="Times New Roman" w:hAnsi="Times New Roman" w:cs="Times New Roman"/>
          <w:lang w:eastAsia="zh-HK"/>
        </w:rPr>
      </w:pPr>
      <w:r>
        <w:rPr>
          <w:rFonts w:ascii="Times New Roman" w:hAnsi="Times New Roman" w:cs="Times New Roman" w:hint="eastAsia"/>
          <w:lang w:eastAsia="zh-HK"/>
        </w:rPr>
        <w:t xml:space="preserve">For academic staffs that do not demonstrate their knowledge on the term, interviewers from QESS Project Team will </w:t>
      </w:r>
      <w:r w:rsidR="00884CB6">
        <w:rPr>
          <w:rFonts w:ascii="Times New Roman" w:hAnsi="Times New Roman" w:cs="Times New Roman" w:hint="eastAsia"/>
          <w:lang w:eastAsia="zh-HK"/>
        </w:rPr>
        <w:t xml:space="preserve">explain the term to them </w:t>
      </w:r>
      <w:r w:rsidR="00D55C0F">
        <w:rPr>
          <w:rFonts w:ascii="Times New Roman" w:hAnsi="Times New Roman" w:cs="Times New Roman" w:hint="eastAsia"/>
          <w:lang w:eastAsia="zh-HK"/>
        </w:rPr>
        <w:t xml:space="preserve">with the following script, </w:t>
      </w:r>
      <w:r w:rsidR="00A6306A">
        <w:rPr>
          <w:rFonts w:ascii="Times New Roman" w:hAnsi="Times New Roman" w:cs="Times New Roman" w:hint="eastAsia"/>
          <w:lang w:eastAsia="zh-HK"/>
        </w:rPr>
        <w:t>before turning</w:t>
      </w:r>
      <w:r w:rsidR="00884CB6">
        <w:rPr>
          <w:rFonts w:ascii="Times New Roman" w:hAnsi="Times New Roman" w:cs="Times New Roman" w:hint="eastAsia"/>
          <w:lang w:eastAsia="zh-HK"/>
        </w:rPr>
        <w:t xml:space="preserve"> to question 2. </w:t>
      </w:r>
    </w:p>
    <w:p w:rsidR="00D55C0F" w:rsidRDefault="00D55C0F" w:rsidP="003800D7">
      <w:pPr>
        <w:pStyle w:val="ListParagraph"/>
        <w:ind w:leftChars="0" w:left="360"/>
        <w:rPr>
          <w:rFonts w:ascii="Times New Roman" w:hAnsi="Times New Roman" w:cs="Times New Roman"/>
          <w:lang w:eastAsia="zh-HK"/>
        </w:rPr>
      </w:pPr>
    </w:p>
    <w:tbl>
      <w:tblPr>
        <w:tblStyle w:val="TableGrid"/>
        <w:tblW w:w="0" w:type="auto"/>
        <w:tblInd w:w="360" w:type="dxa"/>
        <w:tblLook w:val="04A0"/>
      </w:tblPr>
      <w:tblGrid>
        <w:gridCol w:w="8162"/>
      </w:tblGrid>
      <w:tr w:rsidR="00AA1EC0" w:rsidTr="00E16D7D">
        <w:tc>
          <w:tcPr>
            <w:tcW w:w="8162" w:type="dxa"/>
          </w:tcPr>
          <w:p w:rsidR="00AA1EC0" w:rsidRDefault="00AA1EC0" w:rsidP="003800D7">
            <w:pPr>
              <w:pStyle w:val="ListParagraph"/>
              <w:ind w:leftChars="0" w:left="0"/>
              <w:rPr>
                <w:rFonts w:ascii="Times New Roman" w:hAnsi="Times New Roman" w:cs="Times New Roman"/>
                <w:u w:val="single"/>
                <w:lang w:eastAsia="zh-HK"/>
              </w:rPr>
            </w:pPr>
            <w:r w:rsidRPr="00AA1EC0">
              <w:rPr>
                <w:rFonts w:ascii="Times New Roman" w:hAnsi="Times New Roman" w:cs="Times New Roman" w:hint="eastAsia"/>
                <w:u w:val="single"/>
                <w:lang w:eastAsia="zh-HK"/>
              </w:rPr>
              <w:t>Definition of SEN</w:t>
            </w:r>
            <w:r>
              <w:rPr>
                <w:rFonts w:ascii="Times New Roman" w:hAnsi="Times New Roman" w:cs="Times New Roman" w:hint="eastAsia"/>
                <w:u w:val="single"/>
                <w:lang w:eastAsia="zh-HK"/>
              </w:rPr>
              <w:t xml:space="preserve"> in Hong Kong</w:t>
            </w:r>
          </w:p>
          <w:p w:rsidR="00AA1EC0" w:rsidRDefault="00AA1EC0" w:rsidP="00AA1EC0">
            <w:pPr>
              <w:pStyle w:val="ListParagraph"/>
              <w:ind w:leftChars="0" w:left="0"/>
              <w:rPr>
                <w:rFonts w:ascii="Times New Roman" w:hAnsi="Times New Roman" w:cs="Times New Roman"/>
                <w:lang w:eastAsia="zh-HK"/>
              </w:rPr>
            </w:pPr>
            <w:r>
              <w:rPr>
                <w:rFonts w:ascii="Times New Roman" w:hAnsi="Times New Roman" w:cs="Times New Roman" w:hint="eastAsia"/>
                <w:lang w:eastAsia="zh-HK"/>
              </w:rPr>
              <w:t xml:space="preserve">      In Hong Kong, students with SEN was defined as </w:t>
            </w:r>
            <w:r>
              <w:rPr>
                <w:rFonts w:ascii="Times New Roman" w:hAnsi="Times New Roman" w:cs="Times New Roman"/>
                <w:lang w:eastAsia="zh-HK"/>
              </w:rPr>
              <w:t>having</w:t>
            </w:r>
            <w:r>
              <w:rPr>
                <w:rFonts w:ascii="Times New Roman" w:hAnsi="Times New Roman" w:cs="Times New Roman" w:hint="eastAsia"/>
                <w:lang w:eastAsia="zh-HK"/>
              </w:rPr>
              <w:t xml:space="preserve"> one or more following characteristics:</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Attention Deficit/ Hyperactivity Disorders (ADHD)</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Autism Spectrum Disorders (ASD)</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Communication Difficulties (CD)</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Emotional and Behavioral Difficulties (EBD)</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Hearing Impairment (HI)</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Visual Impairment (VI)</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Intellectual Disability (ID)</w:t>
            </w:r>
          </w:p>
          <w:p w:rsidR="009D39AC" w:rsidRDefault="009D39AC" w:rsidP="00AA1EC0">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Physical Disability (PD)</w:t>
            </w:r>
          </w:p>
          <w:p w:rsidR="00E16D7D" w:rsidRDefault="009D39AC" w:rsidP="00AD2923">
            <w:pPr>
              <w:pStyle w:val="ListParagraph"/>
              <w:numPr>
                <w:ilvl w:val="0"/>
                <w:numId w:val="5"/>
              </w:numPr>
              <w:ind w:leftChars="0"/>
              <w:rPr>
                <w:rFonts w:ascii="Times New Roman" w:hAnsi="Times New Roman" w:cs="Times New Roman"/>
                <w:lang w:eastAsia="zh-HK"/>
              </w:rPr>
            </w:pPr>
            <w:r>
              <w:rPr>
                <w:rFonts w:ascii="Times New Roman" w:hAnsi="Times New Roman" w:cs="Times New Roman" w:hint="eastAsia"/>
                <w:lang w:eastAsia="zh-HK"/>
              </w:rPr>
              <w:t>Specific Learning Difficulties (SLD)</w:t>
            </w:r>
          </w:p>
          <w:p w:rsidR="00AD2923" w:rsidRPr="003C38AC" w:rsidRDefault="00AD2923" w:rsidP="00AD2923">
            <w:pPr>
              <w:pStyle w:val="ListParagraph"/>
              <w:ind w:leftChars="0"/>
              <w:rPr>
                <w:rFonts w:ascii="Times New Roman" w:hAnsi="Times New Roman" w:cs="Times New Roman"/>
                <w:lang w:eastAsia="zh-HK"/>
              </w:rPr>
            </w:pPr>
            <w:r w:rsidRPr="003C38AC">
              <w:rPr>
                <w:rFonts w:ascii="Times New Roman" w:hAnsi="Times New Roman" w:cs="Times New Roman"/>
                <w:lang w:eastAsia="zh-HK"/>
              </w:rPr>
              <w:t>(</w:t>
            </w:r>
            <w:r w:rsidRPr="003C38AC">
              <w:rPr>
                <w:rFonts w:ascii="Times New Roman" w:hAnsi="Times New Roman" w:cs="Times New Roman"/>
              </w:rPr>
              <w:t>Equal Opportunities Commission</w:t>
            </w:r>
            <w:r w:rsidRPr="003C38AC">
              <w:rPr>
                <w:rFonts w:ascii="Times New Roman" w:hAnsi="Times New Roman" w:cs="Times New Roman"/>
                <w:lang w:eastAsia="zh-HK"/>
              </w:rPr>
              <w:t>, 2012)</w:t>
            </w:r>
          </w:p>
        </w:tc>
      </w:tr>
    </w:tbl>
    <w:p w:rsidR="00AA1EC0" w:rsidRDefault="00AA1EC0" w:rsidP="003800D7">
      <w:pPr>
        <w:pStyle w:val="ListParagraph"/>
        <w:ind w:leftChars="0" w:left="360"/>
        <w:rPr>
          <w:rFonts w:ascii="Times New Roman" w:hAnsi="Times New Roman" w:cs="Times New Roman"/>
          <w:lang w:eastAsia="zh-HK"/>
        </w:rPr>
      </w:pPr>
    </w:p>
    <w:p w:rsidR="00357C54" w:rsidRPr="00B31025" w:rsidRDefault="003800D7" w:rsidP="00B31025">
      <w:pPr>
        <w:pStyle w:val="ListParagraph"/>
        <w:numPr>
          <w:ilvl w:val="0"/>
          <w:numId w:val="3"/>
        </w:numPr>
        <w:ind w:leftChars="0"/>
        <w:rPr>
          <w:rFonts w:ascii="Times New Roman" w:hAnsi="Times New Roman" w:cs="Times New Roman"/>
          <w:lang w:eastAsia="zh-HK"/>
        </w:rPr>
      </w:pPr>
      <w:r>
        <w:rPr>
          <w:rFonts w:ascii="Times New Roman" w:hAnsi="Times New Roman" w:cs="Times New Roman" w:hint="eastAsia"/>
          <w:lang w:eastAsia="zh-HK"/>
        </w:rPr>
        <w:t>Have</w:t>
      </w:r>
      <w:r w:rsidR="00357C54" w:rsidRPr="00B31025">
        <w:rPr>
          <w:rFonts w:ascii="Times New Roman" w:hAnsi="Times New Roman" w:cs="Times New Roman" w:hint="eastAsia"/>
          <w:lang w:eastAsia="zh-HK"/>
        </w:rPr>
        <w:t xml:space="preserve"> you </w:t>
      </w:r>
      <w:r>
        <w:rPr>
          <w:rFonts w:ascii="Times New Roman" w:hAnsi="Times New Roman" w:cs="Times New Roman" w:hint="eastAsia"/>
          <w:lang w:eastAsia="zh-HK"/>
        </w:rPr>
        <w:t xml:space="preserve">ever </w:t>
      </w:r>
      <w:r w:rsidR="00357C54" w:rsidRPr="00B31025">
        <w:rPr>
          <w:rFonts w:ascii="Times New Roman" w:hAnsi="Times New Roman" w:cs="Times New Roman" w:hint="eastAsia"/>
          <w:lang w:eastAsia="zh-HK"/>
        </w:rPr>
        <w:t>ha</w:t>
      </w:r>
      <w:r>
        <w:rPr>
          <w:rFonts w:ascii="Times New Roman" w:hAnsi="Times New Roman" w:cs="Times New Roman" w:hint="eastAsia"/>
          <w:lang w:eastAsia="zh-HK"/>
        </w:rPr>
        <w:t>d</w:t>
      </w:r>
      <w:r w:rsidR="00357C54" w:rsidRPr="00B31025">
        <w:rPr>
          <w:rFonts w:ascii="Times New Roman" w:hAnsi="Times New Roman" w:cs="Times New Roman" w:hint="eastAsia"/>
          <w:lang w:eastAsia="zh-HK"/>
        </w:rPr>
        <w:t xml:space="preserve"> students with SEN in your class? </w:t>
      </w:r>
    </w:p>
    <w:p w:rsidR="00357C54" w:rsidRDefault="00357C54" w:rsidP="00357C54">
      <w:pPr>
        <w:pStyle w:val="ListParagraph"/>
        <w:ind w:leftChars="0" w:left="360"/>
        <w:rPr>
          <w:rFonts w:ascii="Times New Roman" w:hAnsi="Times New Roman" w:cs="Times New Roman"/>
          <w:lang w:eastAsia="zh-HK"/>
        </w:rPr>
      </w:pPr>
      <w:r>
        <w:rPr>
          <w:rFonts w:ascii="Times New Roman" w:hAnsi="Times New Roman" w:cs="Times New Roman" w:hint="eastAsia"/>
          <w:lang w:eastAsia="zh-HK"/>
        </w:rPr>
        <w:t xml:space="preserve">Follow-up questions for </w:t>
      </w:r>
      <w:r>
        <w:rPr>
          <w:rFonts w:ascii="Times New Roman" w:hAnsi="Times New Roman" w:cs="Times New Roman"/>
          <w:lang w:eastAsia="zh-HK"/>
        </w:rPr>
        <w:t>“</w:t>
      </w:r>
      <w:r>
        <w:rPr>
          <w:rFonts w:ascii="Times New Roman" w:hAnsi="Times New Roman" w:cs="Times New Roman" w:hint="eastAsia"/>
          <w:lang w:eastAsia="zh-HK"/>
        </w:rPr>
        <w:t>yes</w:t>
      </w:r>
      <w:r>
        <w:rPr>
          <w:rFonts w:ascii="Times New Roman" w:hAnsi="Times New Roman" w:cs="Times New Roman"/>
          <w:lang w:eastAsia="zh-HK"/>
        </w:rPr>
        <w:t>”</w:t>
      </w:r>
      <w:r>
        <w:rPr>
          <w:rFonts w:ascii="Times New Roman" w:hAnsi="Times New Roman" w:cs="Times New Roman" w:hint="eastAsia"/>
          <w:lang w:eastAsia="zh-HK"/>
        </w:rPr>
        <w:t xml:space="preserve"> in question 2: </w:t>
      </w:r>
    </w:p>
    <w:p w:rsidR="003800D7" w:rsidRDefault="003800D7" w:rsidP="00357C54">
      <w:pPr>
        <w:pStyle w:val="ListParagraph"/>
        <w:numPr>
          <w:ilvl w:val="0"/>
          <w:numId w:val="4"/>
        </w:numPr>
        <w:ind w:leftChars="0"/>
        <w:rPr>
          <w:rFonts w:ascii="Times New Roman" w:hAnsi="Times New Roman" w:cs="Times New Roman"/>
          <w:lang w:eastAsia="zh-HK"/>
        </w:rPr>
      </w:pPr>
      <w:r>
        <w:rPr>
          <w:rFonts w:ascii="Times New Roman" w:hAnsi="Times New Roman" w:cs="Times New Roman" w:hint="eastAsia"/>
          <w:lang w:eastAsia="zh-HK"/>
        </w:rPr>
        <w:t>What were the specific types of SEN that they are living with?</w:t>
      </w:r>
    </w:p>
    <w:p w:rsidR="00357C54" w:rsidRDefault="00357C54" w:rsidP="00357C54">
      <w:pPr>
        <w:pStyle w:val="ListParagraph"/>
        <w:numPr>
          <w:ilvl w:val="0"/>
          <w:numId w:val="4"/>
        </w:numPr>
        <w:ind w:leftChars="0"/>
        <w:rPr>
          <w:rFonts w:ascii="Times New Roman" w:hAnsi="Times New Roman" w:cs="Times New Roman"/>
          <w:lang w:eastAsia="zh-HK"/>
        </w:rPr>
      </w:pPr>
      <w:r>
        <w:rPr>
          <w:rFonts w:ascii="Times New Roman" w:hAnsi="Times New Roman" w:cs="Times New Roman" w:hint="eastAsia"/>
          <w:lang w:eastAsia="zh-HK"/>
        </w:rPr>
        <w:t>How d</w:t>
      </w:r>
      <w:r w:rsidR="003800D7">
        <w:rPr>
          <w:rFonts w:ascii="Times New Roman" w:hAnsi="Times New Roman" w:cs="Times New Roman" w:hint="eastAsia"/>
          <w:lang w:eastAsia="zh-HK"/>
        </w:rPr>
        <w:t>id</w:t>
      </w:r>
      <w:r>
        <w:rPr>
          <w:rFonts w:ascii="Times New Roman" w:hAnsi="Times New Roman" w:cs="Times New Roman" w:hint="eastAsia"/>
          <w:lang w:eastAsia="zh-HK"/>
        </w:rPr>
        <w:t xml:space="preserve"> their special needs affect their learning in class?</w:t>
      </w:r>
    </w:p>
    <w:p w:rsidR="00357C54" w:rsidRDefault="00357C54" w:rsidP="00357C54">
      <w:pPr>
        <w:pStyle w:val="ListParagraph"/>
        <w:numPr>
          <w:ilvl w:val="0"/>
          <w:numId w:val="4"/>
        </w:numPr>
        <w:ind w:leftChars="0"/>
        <w:rPr>
          <w:rFonts w:ascii="Times New Roman" w:hAnsi="Times New Roman" w:cs="Times New Roman"/>
          <w:lang w:eastAsia="zh-HK"/>
        </w:rPr>
      </w:pPr>
      <w:r>
        <w:rPr>
          <w:rFonts w:ascii="Times New Roman" w:hAnsi="Times New Roman" w:cs="Times New Roman" w:hint="eastAsia"/>
          <w:lang w:eastAsia="zh-HK"/>
        </w:rPr>
        <w:t>What did you do when you find that their special needs affect their learning?</w:t>
      </w:r>
    </w:p>
    <w:p w:rsidR="00D30023" w:rsidRDefault="00D30023" w:rsidP="00357C54">
      <w:pPr>
        <w:pStyle w:val="ListParagraph"/>
        <w:numPr>
          <w:ilvl w:val="0"/>
          <w:numId w:val="4"/>
        </w:numPr>
        <w:ind w:leftChars="0"/>
        <w:rPr>
          <w:rFonts w:ascii="Times New Roman" w:hAnsi="Times New Roman" w:cs="Times New Roman"/>
          <w:lang w:eastAsia="zh-HK"/>
        </w:rPr>
      </w:pPr>
      <w:r>
        <w:rPr>
          <w:rFonts w:ascii="Times New Roman" w:hAnsi="Times New Roman" w:cs="Times New Roman" w:hint="eastAsia"/>
          <w:lang w:eastAsia="zh-HK"/>
        </w:rPr>
        <w:t>What did you feel when working with students with SEN?</w:t>
      </w:r>
    </w:p>
    <w:p w:rsidR="00357C54" w:rsidRDefault="00357C54" w:rsidP="00357C54">
      <w:pPr>
        <w:rPr>
          <w:rFonts w:ascii="Times New Roman" w:hAnsi="Times New Roman" w:cs="Times New Roman"/>
          <w:lang w:eastAsia="zh-HK"/>
        </w:rPr>
      </w:pPr>
    </w:p>
    <w:p w:rsidR="003800D7" w:rsidRDefault="003800D7" w:rsidP="00B31025">
      <w:pPr>
        <w:pStyle w:val="ListParagraph"/>
        <w:numPr>
          <w:ilvl w:val="0"/>
          <w:numId w:val="3"/>
        </w:numPr>
        <w:ind w:leftChars="0"/>
        <w:rPr>
          <w:rFonts w:ascii="Times New Roman" w:hAnsi="Times New Roman" w:cs="Times New Roman"/>
          <w:lang w:eastAsia="zh-HK"/>
        </w:rPr>
      </w:pPr>
      <w:r>
        <w:rPr>
          <w:rFonts w:ascii="Times New Roman" w:hAnsi="Times New Roman" w:cs="Times New Roman" w:hint="eastAsia"/>
          <w:lang w:eastAsia="zh-HK"/>
        </w:rPr>
        <w:t xml:space="preserve">Have you ever suspected that some students in your class are students with SEN? (i.e. although they did not shown to be students with SEN in official school record, they showed some </w:t>
      </w:r>
      <w:r>
        <w:rPr>
          <w:rFonts w:ascii="Times New Roman" w:hAnsi="Times New Roman" w:cs="Times New Roman"/>
          <w:lang w:eastAsia="zh-HK"/>
        </w:rPr>
        <w:t>“</w:t>
      </w:r>
      <w:r>
        <w:rPr>
          <w:rFonts w:ascii="Times New Roman" w:hAnsi="Times New Roman" w:cs="Times New Roman" w:hint="eastAsia"/>
          <w:lang w:eastAsia="zh-HK"/>
        </w:rPr>
        <w:t>symptoms</w:t>
      </w:r>
      <w:r>
        <w:rPr>
          <w:rFonts w:ascii="Times New Roman" w:hAnsi="Times New Roman" w:cs="Times New Roman"/>
          <w:lang w:eastAsia="zh-HK"/>
        </w:rPr>
        <w:t>”</w:t>
      </w:r>
      <w:r>
        <w:rPr>
          <w:rFonts w:ascii="Times New Roman" w:hAnsi="Times New Roman" w:cs="Times New Roman" w:hint="eastAsia"/>
          <w:lang w:eastAsia="zh-HK"/>
        </w:rPr>
        <w:t xml:space="preserve"> that consist with students with SEN)</w:t>
      </w:r>
    </w:p>
    <w:p w:rsidR="003800D7" w:rsidRDefault="003800D7" w:rsidP="003800D7">
      <w:pPr>
        <w:pStyle w:val="ListParagraph"/>
        <w:ind w:leftChars="0" w:left="360"/>
        <w:rPr>
          <w:rFonts w:ascii="Times New Roman" w:hAnsi="Times New Roman" w:cs="Times New Roman"/>
          <w:lang w:eastAsia="zh-HK"/>
        </w:rPr>
      </w:pPr>
    </w:p>
    <w:p w:rsidR="00B31025" w:rsidRPr="00B31025" w:rsidRDefault="00B31025" w:rsidP="00B31025">
      <w:pPr>
        <w:pStyle w:val="ListParagraph"/>
        <w:numPr>
          <w:ilvl w:val="0"/>
          <w:numId w:val="3"/>
        </w:numPr>
        <w:ind w:leftChars="0"/>
        <w:rPr>
          <w:rFonts w:ascii="Times New Roman" w:hAnsi="Times New Roman" w:cs="Times New Roman"/>
          <w:lang w:eastAsia="zh-HK"/>
        </w:rPr>
      </w:pPr>
      <w:r>
        <w:rPr>
          <w:rFonts w:ascii="Times New Roman" w:hAnsi="Times New Roman" w:cs="Times New Roman" w:hint="eastAsia"/>
          <w:lang w:eastAsia="zh-HK"/>
        </w:rPr>
        <w:t>What do you expect fr</w:t>
      </w:r>
      <w:r w:rsidR="00884CB6">
        <w:rPr>
          <w:rFonts w:ascii="Times New Roman" w:hAnsi="Times New Roman" w:cs="Times New Roman" w:hint="eastAsia"/>
          <w:lang w:eastAsia="zh-HK"/>
        </w:rPr>
        <w:t>om</w:t>
      </w:r>
      <w:r>
        <w:rPr>
          <w:rFonts w:ascii="Times New Roman" w:hAnsi="Times New Roman" w:cs="Times New Roman" w:hint="eastAsia"/>
          <w:lang w:eastAsia="zh-HK"/>
        </w:rPr>
        <w:t xml:space="preserve"> the teacher training program </w:t>
      </w:r>
      <w:r w:rsidR="003800D7">
        <w:rPr>
          <w:rFonts w:ascii="Times New Roman" w:hAnsi="Times New Roman" w:cs="Times New Roman" w:hint="eastAsia"/>
          <w:lang w:eastAsia="zh-HK"/>
        </w:rPr>
        <w:t xml:space="preserve">in HKIT? (i.e. </w:t>
      </w:r>
      <w:r w:rsidR="00884CB6">
        <w:rPr>
          <w:rFonts w:ascii="Times New Roman" w:hAnsi="Times New Roman" w:cs="Times New Roman" w:hint="eastAsia"/>
          <w:lang w:eastAsia="zh-HK"/>
        </w:rPr>
        <w:t xml:space="preserve">knowing about </w:t>
      </w:r>
      <w:r w:rsidR="003800D7">
        <w:rPr>
          <w:rFonts w:ascii="Times New Roman" w:hAnsi="Times New Roman" w:cs="Times New Roman"/>
          <w:lang w:eastAsia="zh-HK"/>
        </w:rPr>
        <w:t>etiology</w:t>
      </w:r>
      <w:r w:rsidR="003800D7">
        <w:rPr>
          <w:rFonts w:ascii="Times New Roman" w:hAnsi="Times New Roman" w:cs="Times New Roman" w:hint="eastAsia"/>
          <w:lang w:eastAsia="zh-HK"/>
        </w:rPr>
        <w:t xml:space="preserve"> of SEN</w:t>
      </w:r>
      <w:r w:rsidR="00884CB6">
        <w:rPr>
          <w:rFonts w:ascii="Times New Roman" w:hAnsi="Times New Roman" w:cs="Times New Roman" w:hint="eastAsia"/>
          <w:lang w:eastAsia="zh-HK"/>
        </w:rPr>
        <w:t>; or</w:t>
      </w:r>
      <w:r w:rsidR="003800D7">
        <w:rPr>
          <w:rFonts w:ascii="Times New Roman" w:hAnsi="Times New Roman" w:cs="Times New Roman" w:hint="eastAsia"/>
          <w:lang w:eastAsia="zh-HK"/>
        </w:rPr>
        <w:t xml:space="preserve"> specific skills of working with students with SEN)</w:t>
      </w:r>
    </w:p>
    <w:p w:rsidR="00E16D7D" w:rsidRDefault="00E16D7D" w:rsidP="00357C54">
      <w:pPr>
        <w:pStyle w:val="ListParagraph"/>
        <w:ind w:leftChars="0" w:left="360"/>
        <w:rPr>
          <w:rFonts w:ascii="Times New Roman" w:hAnsi="Times New Roman" w:cs="Times New Roman"/>
          <w:lang w:eastAsia="zh-HK"/>
        </w:rPr>
      </w:pPr>
    </w:p>
    <w:p w:rsidR="00D55C0F" w:rsidRDefault="00D55C0F">
      <w:pPr>
        <w:widowControl/>
        <w:rPr>
          <w:rFonts w:ascii="Times New Roman" w:hAnsi="Times New Roman" w:cs="Times New Roman"/>
          <w:lang w:eastAsia="zh-HK"/>
        </w:rPr>
      </w:pPr>
      <w:r>
        <w:rPr>
          <w:rFonts w:ascii="Times New Roman" w:hAnsi="Times New Roman" w:cs="Times New Roman"/>
          <w:lang w:eastAsia="zh-HK"/>
        </w:rPr>
        <w:br w:type="page"/>
      </w:r>
      <w:r>
        <w:rPr>
          <w:rFonts w:ascii="Times New Roman" w:hAnsi="Times New Roman" w:cs="Times New Roman" w:hint="eastAsia"/>
          <w:lang w:eastAsia="zh-HK"/>
        </w:rPr>
        <w:lastRenderedPageBreak/>
        <w:t>Appendix B</w:t>
      </w:r>
    </w:p>
    <w:p w:rsidR="00D55C0F" w:rsidRPr="008D1706" w:rsidRDefault="00D55C0F" w:rsidP="00E16D7D">
      <w:pPr>
        <w:rPr>
          <w:rFonts w:ascii="Times New Roman" w:hAnsi="Times New Roman" w:cs="Times New Roman"/>
          <w:i/>
          <w:lang w:eastAsia="zh-HK"/>
        </w:rPr>
      </w:pPr>
      <w:r w:rsidRPr="008D1706">
        <w:rPr>
          <w:rFonts w:ascii="Times New Roman" w:hAnsi="Times New Roman" w:cs="Times New Roman" w:hint="eastAsia"/>
          <w:i/>
          <w:lang w:eastAsia="zh-HK"/>
        </w:rPr>
        <w:t>Interview protocol for students with SEN in HKIT</w:t>
      </w:r>
    </w:p>
    <w:p w:rsidR="00D55C0F" w:rsidRDefault="00D55C0F" w:rsidP="00E16D7D">
      <w:pPr>
        <w:rPr>
          <w:rFonts w:ascii="Times New Roman" w:hAnsi="Times New Roman" w:cs="Times New Roman"/>
          <w:lang w:eastAsia="zh-HK"/>
        </w:rPr>
      </w:pPr>
    </w:p>
    <w:p w:rsidR="00A43CE9" w:rsidRDefault="004860A8" w:rsidP="00AD2923">
      <w:pPr>
        <w:rPr>
          <w:rFonts w:ascii="Times New Roman" w:hAnsi="Times New Roman" w:cs="Times New Roman"/>
          <w:lang w:eastAsia="zh-HK"/>
        </w:rPr>
      </w:pPr>
      <w:r>
        <w:rPr>
          <w:rFonts w:ascii="Times New Roman" w:hAnsi="Times New Roman" w:cs="Times New Roman" w:hint="eastAsia"/>
          <w:lang w:eastAsia="zh-HK"/>
        </w:rPr>
        <w:t>1</w:t>
      </w:r>
      <w:r w:rsidR="00D55C0F">
        <w:rPr>
          <w:rFonts w:ascii="Times New Roman" w:hAnsi="Times New Roman" w:cs="Times New Roman" w:hint="eastAsia"/>
          <w:lang w:eastAsia="zh-HK"/>
        </w:rPr>
        <w:t xml:space="preserve">. Do you think you have a good relationship with teachers in HKIT? Do you think that teachers in HKIT help you in encountering challenges in academic issues and life challenges? </w:t>
      </w:r>
    </w:p>
    <w:p w:rsidR="00A43CE9" w:rsidRPr="00A43CE9" w:rsidRDefault="00A43CE9" w:rsidP="00A43CE9">
      <w:pPr>
        <w:ind w:leftChars="50" w:left="240" w:hangingChars="50" w:hanging="120"/>
        <w:rPr>
          <w:rFonts w:ascii="Times New Roman" w:hAnsi="Times New Roman" w:cs="Times New Roman"/>
          <w:lang w:eastAsia="zh-HK"/>
        </w:rPr>
      </w:pPr>
      <w:r w:rsidRPr="00A43CE9">
        <w:rPr>
          <w:rFonts w:ascii="Times New Roman" w:hAnsi="Times New Roman" w:cs="Times New Roman" w:hint="eastAsia"/>
          <w:lang w:eastAsia="zh-HK"/>
        </w:rPr>
        <w:t xml:space="preserve"> Follow-up questions for </w:t>
      </w:r>
      <w:r w:rsidRPr="00A43CE9">
        <w:rPr>
          <w:rFonts w:ascii="Times New Roman" w:hAnsi="Times New Roman" w:cs="Times New Roman"/>
          <w:lang w:eastAsia="zh-HK"/>
        </w:rPr>
        <w:t>“</w:t>
      </w:r>
      <w:r w:rsidRPr="00A43CE9">
        <w:rPr>
          <w:rFonts w:ascii="Times New Roman" w:hAnsi="Times New Roman" w:cs="Times New Roman" w:hint="eastAsia"/>
          <w:lang w:eastAsia="zh-HK"/>
        </w:rPr>
        <w:t>yes</w:t>
      </w:r>
      <w:r w:rsidRPr="00A43CE9">
        <w:rPr>
          <w:rFonts w:ascii="Times New Roman" w:hAnsi="Times New Roman" w:cs="Times New Roman"/>
          <w:lang w:eastAsia="zh-HK"/>
        </w:rPr>
        <w:t>”</w:t>
      </w:r>
      <w:r w:rsidRPr="00A43CE9">
        <w:rPr>
          <w:rFonts w:ascii="Times New Roman" w:hAnsi="Times New Roman" w:cs="Times New Roman" w:hint="eastAsia"/>
          <w:lang w:eastAsia="zh-HK"/>
        </w:rPr>
        <w:t xml:space="preserve"> in question </w:t>
      </w:r>
      <w:r>
        <w:rPr>
          <w:rFonts w:ascii="Times New Roman" w:hAnsi="Times New Roman" w:cs="Times New Roman" w:hint="eastAsia"/>
          <w:lang w:eastAsia="zh-HK"/>
        </w:rPr>
        <w:t>1</w:t>
      </w:r>
      <w:r w:rsidRPr="00A43CE9">
        <w:rPr>
          <w:rFonts w:ascii="Times New Roman" w:hAnsi="Times New Roman" w:cs="Times New Roman" w:hint="eastAsia"/>
          <w:lang w:eastAsia="zh-HK"/>
        </w:rPr>
        <w:t xml:space="preserve">: </w:t>
      </w:r>
    </w:p>
    <w:p w:rsidR="00D55C0F" w:rsidRDefault="00A43CE9" w:rsidP="00A43CE9">
      <w:pPr>
        <w:ind w:left="240" w:hangingChars="100" w:hanging="240"/>
        <w:rPr>
          <w:rFonts w:ascii="Times New Roman" w:hAnsi="Times New Roman" w:cs="Times New Roman"/>
          <w:lang w:eastAsia="zh-HK"/>
        </w:rPr>
      </w:pPr>
      <w:r>
        <w:rPr>
          <w:rFonts w:ascii="Times New Roman" w:hAnsi="Times New Roman" w:cs="Times New Roman" w:hint="eastAsia"/>
          <w:lang w:eastAsia="zh-HK"/>
        </w:rPr>
        <w:t xml:space="preserve">  How did they help you?</w:t>
      </w:r>
    </w:p>
    <w:p w:rsidR="00A43CE9" w:rsidRDefault="00A43CE9" w:rsidP="00A43CE9">
      <w:pPr>
        <w:ind w:left="240" w:hangingChars="100" w:hanging="240"/>
        <w:rPr>
          <w:rFonts w:ascii="Times New Roman" w:hAnsi="Times New Roman" w:cs="Times New Roman"/>
          <w:lang w:eastAsia="zh-HK"/>
        </w:rPr>
      </w:pPr>
    </w:p>
    <w:p w:rsidR="00A43CE9" w:rsidRDefault="00A43CE9" w:rsidP="00A43CE9">
      <w:pPr>
        <w:ind w:left="240" w:hangingChars="100" w:hanging="240"/>
        <w:rPr>
          <w:rFonts w:ascii="Times New Roman" w:hAnsi="Times New Roman" w:cs="Times New Roman"/>
          <w:lang w:eastAsia="zh-HK"/>
        </w:rPr>
      </w:pPr>
      <w:r>
        <w:rPr>
          <w:rFonts w:ascii="Times New Roman" w:hAnsi="Times New Roman" w:cs="Times New Roman" w:hint="eastAsia"/>
          <w:lang w:eastAsia="zh-HK"/>
        </w:rPr>
        <w:t>2. Do you think you have a good relationship with other students in HKIT?</w:t>
      </w:r>
    </w:p>
    <w:p w:rsidR="00037AA2" w:rsidRDefault="00037AA2" w:rsidP="00A43CE9">
      <w:pPr>
        <w:ind w:left="240" w:hangingChars="100" w:hanging="240"/>
        <w:rPr>
          <w:rFonts w:ascii="Times New Roman" w:hAnsi="Times New Roman" w:cs="Times New Roman"/>
          <w:lang w:eastAsia="zh-HK"/>
        </w:rPr>
      </w:pPr>
    </w:p>
    <w:p w:rsidR="00FB16DA" w:rsidRDefault="00037AA2" w:rsidP="00FB16DA">
      <w:pPr>
        <w:ind w:left="240" w:hangingChars="100" w:hanging="240"/>
        <w:rPr>
          <w:rFonts w:ascii="Times New Roman" w:hAnsi="Times New Roman" w:cs="Times New Roman"/>
          <w:lang w:eastAsia="zh-HK"/>
        </w:rPr>
      </w:pPr>
      <w:r>
        <w:rPr>
          <w:rFonts w:ascii="Times New Roman" w:hAnsi="Times New Roman" w:cs="Times New Roman" w:hint="eastAsia"/>
          <w:lang w:eastAsia="zh-HK"/>
        </w:rPr>
        <w:t xml:space="preserve">3. How is your study life in HKIT? </w:t>
      </w:r>
      <w:r w:rsidR="00FB16DA">
        <w:rPr>
          <w:rFonts w:ascii="Times New Roman" w:hAnsi="Times New Roman" w:cs="Times New Roman" w:hint="eastAsia"/>
          <w:lang w:eastAsia="zh-HK"/>
        </w:rPr>
        <w:t>What are you good at doing at school? What do you think you can improve?</w:t>
      </w:r>
    </w:p>
    <w:p w:rsidR="00FB16DA" w:rsidRDefault="00FB16DA" w:rsidP="00FB16DA">
      <w:pPr>
        <w:ind w:left="240" w:hangingChars="100" w:hanging="240"/>
        <w:rPr>
          <w:rFonts w:ascii="Times New Roman" w:hAnsi="Times New Roman" w:cs="Times New Roman"/>
          <w:lang w:eastAsia="zh-HK"/>
        </w:rPr>
      </w:pPr>
    </w:p>
    <w:p w:rsidR="00FB16DA" w:rsidRPr="00FB16DA" w:rsidRDefault="00FB16DA" w:rsidP="00FB16DA">
      <w:pPr>
        <w:pStyle w:val="ListParagraph"/>
        <w:numPr>
          <w:ilvl w:val="0"/>
          <w:numId w:val="6"/>
        </w:numPr>
        <w:ind w:leftChars="0"/>
        <w:rPr>
          <w:rFonts w:ascii="Times New Roman" w:hAnsi="Times New Roman" w:cs="Times New Roman"/>
          <w:lang w:eastAsia="zh-HK"/>
        </w:rPr>
      </w:pPr>
      <w:r w:rsidRPr="00FB16DA">
        <w:rPr>
          <w:rFonts w:ascii="Times New Roman" w:hAnsi="Times New Roman" w:cs="Times New Roman" w:hint="eastAsia"/>
          <w:lang w:eastAsia="zh-HK"/>
        </w:rPr>
        <w:t>Apart from strengths and weaknesses in studying, what are your strengths and weaknesses in other aspects?</w:t>
      </w:r>
    </w:p>
    <w:p w:rsidR="00FB16DA" w:rsidRPr="00FB16DA" w:rsidRDefault="00FB16DA" w:rsidP="00FB16DA">
      <w:pPr>
        <w:pStyle w:val="ListParagraph"/>
        <w:ind w:leftChars="0" w:left="360"/>
        <w:rPr>
          <w:rFonts w:ascii="Times New Roman" w:hAnsi="Times New Roman" w:cs="Times New Roman"/>
          <w:lang w:eastAsia="zh-HK"/>
        </w:rPr>
      </w:pPr>
    </w:p>
    <w:p w:rsidR="00FB16DA" w:rsidRPr="00857259" w:rsidRDefault="00FB16DA" w:rsidP="00857259">
      <w:pPr>
        <w:pStyle w:val="ListParagraph"/>
        <w:numPr>
          <w:ilvl w:val="0"/>
          <w:numId w:val="6"/>
        </w:numPr>
        <w:ind w:leftChars="0"/>
        <w:rPr>
          <w:rFonts w:ascii="Times New Roman" w:hAnsi="Times New Roman" w:cs="Times New Roman"/>
          <w:lang w:eastAsia="zh-HK"/>
        </w:rPr>
      </w:pPr>
      <w:r w:rsidRPr="00857259">
        <w:rPr>
          <w:rFonts w:ascii="Times New Roman" w:hAnsi="Times New Roman" w:cs="Times New Roman" w:hint="eastAsia"/>
          <w:lang w:eastAsia="zh-HK"/>
        </w:rPr>
        <w:t xml:space="preserve">What do you think HKIT can do for you (e.g. teacher </w:t>
      </w:r>
      <w:r w:rsidRPr="00857259">
        <w:rPr>
          <w:rFonts w:ascii="Times New Roman" w:hAnsi="Times New Roman" w:cs="Times New Roman"/>
          <w:lang w:eastAsia="zh-HK"/>
        </w:rPr>
        <w:t>accommodation</w:t>
      </w:r>
      <w:r w:rsidRPr="00857259">
        <w:rPr>
          <w:rFonts w:ascii="Times New Roman" w:hAnsi="Times New Roman" w:cs="Times New Roman" w:hint="eastAsia"/>
          <w:lang w:eastAsia="zh-HK"/>
        </w:rPr>
        <w:t xml:space="preserve"> in classroom)?</w:t>
      </w:r>
    </w:p>
    <w:p w:rsidR="00857259" w:rsidRPr="00857259" w:rsidRDefault="00857259" w:rsidP="00857259">
      <w:pPr>
        <w:pStyle w:val="ListParagraph"/>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Arial" w:eastAsia="PMingLiU" w:hAnsi="Arial" w:cs="Arial"/>
          <w:kern w:val="0"/>
          <w:sz w:val="30"/>
          <w:szCs w:val="30"/>
          <w:lang w:eastAsia="zh-HK"/>
        </w:rPr>
      </w:pPr>
    </w:p>
    <w:p w:rsidR="00857259" w:rsidRDefault="00857259" w:rsidP="00857259">
      <w:pPr>
        <w:rPr>
          <w:rFonts w:ascii="Times New Roman" w:eastAsia="PMingLiU" w:hAnsi="Times New Roman" w:cs="Times New Roman"/>
          <w:kern w:val="0"/>
          <w:szCs w:val="30"/>
          <w:lang w:eastAsia="zh-HK"/>
        </w:rPr>
      </w:pPr>
      <w:r w:rsidRPr="00857259">
        <w:rPr>
          <w:rFonts w:ascii="Times New Roman" w:eastAsia="PMingLiU" w:hAnsi="Times New Roman" w:cs="Times New Roman"/>
          <w:kern w:val="0"/>
          <w:szCs w:val="30"/>
          <w:lang w:eastAsia="zh-HK"/>
        </w:rPr>
        <w:lastRenderedPageBreak/>
        <w:t>Appendix C</w:t>
      </w:r>
    </w:p>
    <w:p w:rsidR="00857259" w:rsidRPr="008D1706" w:rsidRDefault="00857259" w:rsidP="00857259">
      <w:pPr>
        <w:rPr>
          <w:rFonts w:ascii="Times New Roman" w:hAnsi="Times New Roman" w:cs="Times New Roman"/>
          <w:i/>
          <w:lang w:eastAsia="zh-HK"/>
        </w:rPr>
      </w:pPr>
      <w:r w:rsidRPr="008D1706">
        <w:rPr>
          <w:rFonts w:ascii="Times New Roman" w:hAnsi="Times New Roman" w:cs="Times New Roman" w:hint="eastAsia"/>
          <w:i/>
          <w:lang w:eastAsia="zh-HK"/>
        </w:rPr>
        <w:t>Interview protocol for parents with SEN in HKIT</w:t>
      </w:r>
    </w:p>
    <w:p w:rsidR="002C10A3" w:rsidRDefault="002C10A3" w:rsidP="002C10A3">
      <w:pPr>
        <w:pStyle w:val="ListParagraph"/>
        <w:numPr>
          <w:ilvl w:val="0"/>
          <w:numId w:val="7"/>
        </w:numPr>
        <w:ind w:leftChars="0"/>
        <w:rPr>
          <w:rFonts w:ascii="Times New Roman" w:eastAsia="PMingLiU" w:hAnsi="Times New Roman" w:cs="Times New Roman"/>
          <w:kern w:val="0"/>
          <w:szCs w:val="30"/>
          <w:lang w:eastAsia="zh-HK"/>
        </w:rPr>
      </w:pPr>
      <w:r>
        <w:rPr>
          <w:rFonts w:ascii="Times New Roman" w:eastAsia="PMingLiU" w:hAnsi="Times New Roman" w:cs="Times New Roman" w:hint="eastAsia"/>
          <w:kern w:val="0"/>
          <w:szCs w:val="30"/>
          <w:lang w:eastAsia="zh-HK"/>
        </w:rPr>
        <w:t>Do you think HKIT provide enough learning support to your child?</w:t>
      </w:r>
    </w:p>
    <w:p w:rsidR="002C10A3" w:rsidRDefault="002C10A3" w:rsidP="002C10A3">
      <w:pPr>
        <w:rPr>
          <w:rFonts w:ascii="Times New Roman" w:eastAsia="PMingLiU" w:hAnsi="Times New Roman" w:cs="Times New Roman"/>
          <w:kern w:val="0"/>
          <w:szCs w:val="30"/>
          <w:lang w:eastAsia="zh-HK"/>
        </w:rPr>
      </w:pPr>
    </w:p>
    <w:p w:rsidR="00AD2923" w:rsidRDefault="002C10A3" w:rsidP="002C10A3">
      <w:pPr>
        <w:pStyle w:val="ListParagraph"/>
        <w:numPr>
          <w:ilvl w:val="0"/>
          <w:numId w:val="7"/>
        </w:numPr>
        <w:ind w:leftChars="0"/>
        <w:rPr>
          <w:rFonts w:ascii="Times New Roman" w:eastAsia="PMingLiU" w:hAnsi="Times New Roman" w:cs="Times New Roman"/>
          <w:kern w:val="0"/>
          <w:szCs w:val="30"/>
          <w:lang w:eastAsia="zh-HK"/>
        </w:rPr>
      </w:pPr>
      <w:r>
        <w:rPr>
          <w:rFonts w:ascii="Times New Roman" w:eastAsia="PMingLiU" w:hAnsi="Times New Roman" w:cs="Times New Roman" w:hint="eastAsia"/>
          <w:kern w:val="0"/>
          <w:szCs w:val="30"/>
          <w:lang w:eastAsia="zh-HK"/>
        </w:rPr>
        <w:t>What do you think HKIT can provide for your child?</w:t>
      </w:r>
    </w:p>
    <w:p w:rsidR="008D1706" w:rsidRDefault="008D1706" w:rsidP="004860A8">
      <w:pPr>
        <w:widowControl/>
        <w:rPr>
          <w:rFonts w:ascii="Times New Roman" w:eastAsia="PMingLiU" w:hAnsi="Times New Roman" w:cs="Times New Roman"/>
          <w:kern w:val="0"/>
          <w:szCs w:val="30"/>
          <w:lang w:eastAsia="zh-HK"/>
        </w:rPr>
      </w:pPr>
    </w:p>
    <w:p w:rsidR="008D1706" w:rsidRDefault="008D1706">
      <w:pPr>
        <w:widowControl/>
        <w:rPr>
          <w:rFonts w:ascii="Times New Roman" w:eastAsia="PMingLiU" w:hAnsi="Times New Roman" w:cs="Times New Roman"/>
          <w:kern w:val="0"/>
          <w:szCs w:val="30"/>
          <w:lang w:eastAsia="zh-HK"/>
        </w:rPr>
      </w:pPr>
      <w:r>
        <w:rPr>
          <w:rFonts w:ascii="Times New Roman" w:eastAsia="PMingLiU" w:hAnsi="Times New Roman" w:cs="Times New Roman"/>
          <w:kern w:val="0"/>
          <w:szCs w:val="30"/>
          <w:lang w:eastAsia="zh-HK"/>
        </w:rPr>
        <w:br w:type="page"/>
      </w:r>
    </w:p>
    <w:p w:rsidR="008D1706" w:rsidRDefault="008D1706" w:rsidP="004860A8">
      <w:pPr>
        <w:widowControl/>
        <w:rPr>
          <w:rFonts w:ascii="Times New Roman" w:eastAsia="PMingLiU" w:hAnsi="Times New Roman" w:cs="Times New Roman"/>
          <w:kern w:val="0"/>
          <w:szCs w:val="30"/>
          <w:lang w:eastAsia="zh-HK"/>
        </w:rPr>
      </w:pPr>
      <w:r>
        <w:rPr>
          <w:rFonts w:ascii="Times New Roman" w:eastAsia="PMingLiU" w:hAnsi="Times New Roman" w:cs="Times New Roman"/>
          <w:kern w:val="0"/>
          <w:szCs w:val="30"/>
          <w:lang w:eastAsia="zh-HK"/>
        </w:rPr>
        <w:lastRenderedPageBreak/>
        <w:t>A</w:t>
      </w:r>
      <w:r>
        <w:rPr>
          <w:rFonts w:ascii="Times New Roman" w:eastAsia="PMingLiU" w:hAnsi="Times New Roman" w:cs="Times New Roman" w:hint="eastAsia"/>
          <w:kern w:val="0"/>
          <w:szCs w:val="30"/>
          <w:lang w:eastAsia="zh-HK"/>
        </w:rPr>
        <w:t>ppendix D</w:t>
      </w:r>
    </w:p>
    <w:p w:rsidR="008D1706" w:rsidRDefault="008D1706" w:rsidP="008D1706">
      <w:pPr>
        <w:autoSpaceDE w:val="0"/>
        <w:autoSpaceDN w:val="0"/>
        <w:adjustRightInd w:val="0"/>
        <w:rPr>
          <w:rFonts w:ascii="Times New Roman" w:hAnsi="Times New Roman" w:cs="Times New Roman"/>
          <w:i/>
          <w:color w:val="000000" w:themeColor="text1"/>
          <w:szCs w:val="24"/>
        </w:rPr>
      </w:pPr>
      <w:r w:rsidRPr="00F1628E">
        <w:rPr>
          <w:rFonts w:ascii="Times New Roman" w:hAnsi="Times New Roman" w:cs="Times New Roman"/>
          <w:i/>
          <w:color w:val="000000" w:themeColor="text1"/>
          <w:szCs w:val="24"/>
        </w:rPr>
        <w:t xml:space="preserve">Questionnaire Sample - Teacher's </w:t>
      </w:r>
      <w:r>
        <w:rPr>
          <w:rFonts w:ascii="Times New Roman" w:hAnsi="Times New Roman" w:cs="Times New Roman" w:hint="eastAsia"/>
          <w:i/>
          <w:color w:val="000000" w:themeColor="text1"/>
          <w:szCs w:val="24"/>
        </w:rPr>
        <w:t xml:space="preserve">level of </w:t>
      </w:r>
      <w:r>
        <w:rPr>
          <w:rFonts w:ascii="Times New Roman" w:hAnsi="Times New Roman" w:cs="Times New Roman"/>
          <w:i/>
          <w:color w:val="000000" w:themeColor="text1"/>
          <w:szCs w:val="24"/>
        </w:rPr>
        <w:t>satisfaction</w:t>
      </w:r>
      <w:r w:rsidR="00912069">
        <w:rPr>
          <w:rFonts w:ascii="Times New Roman" w:hAnsi="Times New Roman" w:cs="Times New Roman" w:hint="eastAsia"/>
          <w:i/>
          <w:color w:val="000000" w:themeColor="text1"/>
          <w:szCs w:val="24"/>
        </w:rPr>
        <w:t>(at the end of the program)</w:t>
      </w:r>
    </w:p>
    <w:p w:rsidR="008D1706" w:rsidRPr="00F1628E" w:rsidRDefault="008D1706" w:rsidP="008D1706">
      <w:pPr>
        <w:autoSpaceDE w:val="0"/>
        <w:autoSpaceDN w:val="0"/>
        <w:adjustRightInd w:val="0"/>
        <w:rPr>
          <w:rFonts w:ascii="Times New Roman" w:hAnsi="Times New Roman" w:cs="Times New Roman"/>
          <w:i/>
          <w:color w:val="000000" w:themeColor="text1"/>
          <w:szCs w:val="24"/>
        </w:rPr>
      </w:pPr>
    </w:p>
    <w:tbl>
      <w:tblPr>
        <w:tblStyle w:val="TableGrid"/>
        <w:tblW w:w="9039" w:type="dxa"/>
        <w:tblLook w:val="04A0"/>
      </w:tblPr>
      <w:tblGrid>
        <w:gridCol w:w="7054"/>
        <w:gridCol w:w="1985"/>
      </w:tblGrid>
      <w:tr w:rsidR="008D1706" w:rsidRPr="00F1628E" w:rsidTr="00EB6DAA">
        <w:trPr>
          <w:trHeight w:val="349"/>
        </w:trPr>
        <w:tc>
          <w:tcPr>
            <w:tcW w:w="7054" w:type="dxa"/>
          </w:tcPr>
          <w:p w:rsidR="008D1706" w:rsidRPr="00F1628E" w:rsidRDefault="008D1706" w:rsidP="00EB6DAA">
            <w:pPr>
              <w:autoSpaceDE w:val="0"/>
              <w:autoSpaceDN w:val="0"/>
              <w:adjustRightInd w:val="0"/>
              <w:rPr>
                <w:rFonts w:ascii="Times New Roman" w:hAnsi="Times New Roman" w:cs="Times New Roman"/>
                <w:color w:val="000000" w:themeColor="text1"/>
                <w:szCs w:val="24"/>
              </w:rPr>
            </w:pPr>
            <w:r w:rsidRPr="00F1628E">
              <w:rPr>
                <w:rFonts w:ascii="Times New Roman" w:hAnsi="Times New Roman" w:cs="Times New Roman"/>
                <w:color w:val="000000" w:themeColor="text1"/>
                <w:kern w:val="0"/>
                <w:szCs w:val="24"/>
              </w:rPr>
              <w:t>Item Sample</w:t>
            </w:r>
          </w:p>
        </w:tc>
        <w:tc>
          <w:tcPr>
            <w:tcW w:w="1985" w:type="dxa"/>
          </w:tcPr>
          <w:p w:rsidR="008D1706" w:rsidRPr="00F1628E" w:rsidRDefault="008D1706" w:rsidP="00EB6DAA">
            <w:pPr>
              <w:autoSpaceDE w:val="0"/>
              <w:autoSpaceDN w:val="0"/>
              <w:adjustRightInd w:val="0"/>
              <w:rPr>
                <w:rFonts w:ascii="Times New Roman" w:hAnsi="Times New Roman" w:cs="Times New Roman"/>
                <w:color w:val="FF0000"/>
                <w:szCs w:val="24"/>
              </w:rPr>
            </w:pPr>
          </w:p>
        </w:tc>
      </w:tr>
      <w:tr w:rsidR="008D1706" w:rsidRPr="00F1628E" w:rsidTr="00EB6DAA">
        <w:trPr>
          <w:trHeight w:val="694"/>
        </w:trPr>
        <w:tc>
          <w:tcPr>
            <w:tcW w:w="7054" w:type="dxa"/>
          </w:tcPr>
          <w:p w:rsidR="008D1706" w:rsidRPr="00431A8A" w:rsidRDefault="008D1706" w:rsidP="00FB55AC">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sidRPr="00431A8A">
              <w:rPr>
                <w:rFonts w:ascii="Times New Roman" w:hAnsi="Times New Roman" w:cs="Times New Roman"/>
                <w:color w:val="000000" w:themeColor="text1"/>
                <w:szCs w:val="24"/>
              </w:rPr>
              <w:t xml:space="preserve">I think that </w:t>
            </w:r>
            <w:r w:rsidR="00FB55AC">
              <w:rPr>
                <w:rFonts w:ascii="Times New Roman" w:hAnsi="Times New Roman" w:cs="Times New Roman" w:hint="eastAsia"/>
                <w:color w:val="000000" w:themeColor="text1"/>
                <w:szCs w:val="24"/>
                <w:lang w:eastAsia="zh-HK"/>
              </w:rPr>
              <w:t>the content of the program is interesting.</w:t>
            </w:r>
          </w:p>
        </w:tc>
        <w:tc>
          <w:tcPr>
            <w:tcW w:w="1985" w:type="dxa"/>
          </w:tcPr>
          <w:p w:rsidR="008D1706" w:rsidRPr="00F1628E" w:rsidRDefault="008D1706"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B2119" w:rsidRPr="00F1628E" w:rsidTr="00EB6DAA">
        <w:trPr>
          <w:trHeight w:val="694"/>
        </w:trPr>
        <w:tc>
          <w:tcPr>
            <w:tcW w:w="7054" w:type="dxa"/>
          </w:tcPr>
          <w:p w:rsidR="000B2119" w:rsidRPr="00431A8A" w:rsidRDefault="000B2119" w:rsidP="00FB55AC">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sidRPr="00431A8A">
              <w:rPr>
                <w:rFonts w:ascii="Times New Roman" w:hAnsi="Times New Roman" w:cs="Times New Roman" w:hint="eastAsia"/>
                <w:color w:val="000000" w:themeColor="text1"/>
                <w:szCs w:val="24"/>
              </w:rPr>
              <w:t xml:space="preserve">I think </w:t>
            </w:r>
            <w:r w:rsidR="00FB55AC">
              <w:rPr>
                <w:rFonts w:ascii="Times New Roman" w:hAnsi="Times New Roman" w:cs="Times New Roman" w:hint="eastAsia"/>
                <w:color w:val="000000" w:themeColor="text1"/>
                <w:szCs w:val="24"/>
                <w:lang w:eastAsia="zh-HK"/>
              </w:rPr>
              <w:t xml:space="preserve">that </w:t>
            </w:r>
            <w:r w:rsidRPr="00431A8A">
              <w:rPr>
                <w:rFonts w:ascii="Times New Roman" w:hAnsi="Times New Roman" w:cs="Times New Roman" w:hint="eastAsia"/>
                <w:color w:val="000000" w:themeColor="text1"/>
                <w:szCs w:val="24"/>
              </w:rPr>
              <w:t xml:space="preserve">the </w:t>
            </w:r>
            <w:r w:rsidR="00FB55AC">
              <w:rPr>
                <w:rFonts w:ascii="Times New Roman" w:hAnsi="Times New Roman" w:cs="Times New Roman" w:hint="eastAsia"/>
                <w:color w:val="000000" w:themeColor="text1"/>
                <w:szCs w:val="24"/>
                <w:lang w:eastAsia="zh-HK"/>
              </w:rPr>
              <w:t>content of the program is relevant.</w:t>
            </w:r>
          </w:p>
        </w:tc>
        <w:tc>
          <w:tcPr>
            <w:tcW w:w="1985" w:type="dxa"/>
          </w:tcPr>
          <w:p w:rsidR="000B2119" w:rsidRPr="00F1628E" w:rsidRDefault="000B2119"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D1706" w:rsidRPr="00F1628E" w:rsidTr="00EB6DAA">
        <w:trPr>
          <w:trHeight w:val="832"/>
        </w:trPr>
        <w:tc>
          <w:tcPr>
            <w:tcW w:w="7054" w:type="dxa"/>
          </w:tcPr>
          <w:p w:rsidR="008D1706" w:rsidRPr="00431A8A" w:rsidRDefault="008D1706" w:rsidP="00053F93">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sidRPr="00431A8A">
              <w:rPr>
                <w:rFonts w:ascii="Times New Roman" w:hAnsi="Times New Roman" w:cs="Times New Roman"/>
                <w:color w:val="000000" w:themeColor="text1"/>
                <w:szCs w:val="24"/>
              </w:rPr>
              <w:t xml:space="preserve">I </w:t>
            </w:r>
            <w:r w:rsidR="00FB55AC">
              <w:rPr>
                <w:rFonts w:ascii="Times New Roman" w:hAnsi="Times New Roman" w:cs="Times New Roman" w:hint="eastAsia"/>
                <w:color w:val="000000" w:themeColor="text1"/>
                <w:szCs w:val="24"/>
                <w:lang w:eastAsia="zh-HK"/>
              </w:rPr>
              <w:t xml:space="preserve">think that the content of the program is </w:t>
            </w:r>
            <w:r w:rsidR="00053F93">
              <w:rPr>
                <w:rFonts w:ascii="Times New Roman" w:hAnsi="Times New Roman" w:cs="Times New Roman" w:hint="eastAsia"/>
                <w:color w:val="000000" w:themeColor="text1"/>
                <w:szCs w:val="24"/>
                <w:lang w:eastAsia="zh-HK"/>
              </w:rPr>
              <w:t>useful</w:t>
            </w:r>
            <w:r w:rsidR="00FB55AC">
              <w:rPr>
                <w:rFonts w:ascii="Times New Roman" w:hAnsi="Times New Roman" w:cs="Times New Roman" w:hint="eastAsia"/>
                <w:color w:val="000000" w:themeColor="text1"/>
                <w:szCs w:val="24"/>
                <w:lang w:eastAsia="zh-HK"/>
              </w:rPr>
              <w:t>.</w:t>
            </w:r>
          </w:p>
        </w:tc>
        <w:tc>
          <w:tcPr>
            <w:tcW w:w="1985" w:type="dxa"/>
          </w:tcPr>
          <w:p w:rsidR="008D1706" w:rsidRPr="00F1628E" w:rsidRDefault="008D1706"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D1706" w:rsidRPr="00F1628E" w:rsidTr="00EB6DAA">
        <w:trPr>
          <w:trHeight w:val="698"/>
        </w:trPr>
        <w:tc>
          <w:tcPr>
            <w:tcW w:w="7054" w:type="dxa"/>
          </w:tcPr>
          <w:p w:rsidR="008D1706" w:rsidRPr="00431A8A" w:rsidRDefault="00FB55AC" w:rsidP="00431A8A">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color w:val="000000" w:themeColor="text1"/>
                <w:szCs w:val="24"/>
                <w:lang w:eastAsia="zh-HK"/>
              </w:rPr>
              <w:t>I think that the content of the program is comprehensive.</w:t>
            </w:r>
          </w:p>
        </w:tc>
        <w:tc>
          <w:tcPr>
            <w:tcW w:w="1985" w:type="dxa"/>
          </w:tcPr>
          <w:p w:rsidR="008D1706" w:rsidRPr="00F1628E" w:rsidRDefault="008D1706"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D1706" w:rsidRPr="00F1628E" w:rsidTr="00EB6DAA">
        <w:trPr>
          <w:trHeight w:val="780"/>
        </w:trPr>
        <w:tc>
          <w:tcPr>
            <w:tcW w:w="7054" w:type="dxa"/>
          </w:tcPr>
          <w:p w:rsidR="008D1706" w:rsidRPr="00431A8A" w:rsidRDefault="00FB55AC" w:rsidP="00431A8A">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color w:val="000000" w:themeColor="text1"/>
                <w:szCs w:val="24"/>
                <w:lang w:eastAsia="zh-HK"/>
              </w:rPr>
              <w:t xml:space="preserve">I think that the trainer in the program is </w:t>
            </w:r>
            <w:r>
              <w:rPr>
                <w:rFonts w:ascii="Times New Roman" w:hAnsi="Times New Roman" w:cs="Times New Roman"/>
                <w:color w:val="000000" w:themeColor="text1"/>
                <w:szCs w:val="24"/>
                <w:lang w:eastAsia="zh-HK"/>
              </w:rPr>
              <w:t>knowledgeable</w:t>
            </w:r>
            <w:r>
              <w:rPr>
                <w:rFonts w:ascii="Times New Roman" w:hAnsi="Times New Roman" w:cs="Times New Roman" w:hint="eastAsia"/>
                <w:color w:val="000000" w:themeColor="text1"/>
                <w:szCs w:val="24"/>
                <w:lang w:eastAsia="zh-HK"/>
              </w:rPr>
              <w:t xml:space="preserve"> on </w:t>
            </w:r>
            <w:r>
              <w:rPr>
                <w:rFonts w:ascii="Times New Roman" w:hAnsi="Times New Roman" w:cs="Times New Roman"/>
                <w:color w:val="000000" w:themeColor="text1"/>
                <w:szCs w:val="24"/>
                <w:lang w:eastAsia="zh-HK"/>
              </w:rPr>
              <w:t>the</w:t>
            </w:r>
            <w:r>
              <w:rPr>
                <w:rFonts w:ascii="Times New Roman" w:hAnsi="Times New Roman" w:cs="Times New Roman" w:hint="eastAsia"/>
                <w:color w:val="000000" w:themeColor="text1"/>
                <w:szCs w:val="24"/>
                <w:lang w:eastAsia="zh-HK"/>
              </w:rPr>
              <w:t xml:space="preserve"> field of special educational needs.  </w:t>
            </w:r>
          </w:p>
        </w:tc>
        <w:tc>
          <w:tcPr>
            <w:tcW w:w="1985" w:type="dxa"/>
          </w:tcPr>
          <w:p w:rsidR="008D1706" w:rsidRPr="00F1628E" w:rsidRDefault="008D1706"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D1706" w:rsidRPr="00F1628E" w:rsidTr="00EB6DAA">
        <w:trPr>
          <w:trHeight w:val="790"/>
        </w:trPr>
        <w:tc>
          <w:tcPr>
            <w:tcW w:w="7054" w:type="dxa"/>
          </w:tcPr>
          <w:p w:rsidR="008D1706" w:rsidRPr="00431A8A" w:rsidRDefault="00912069" w:rsidP="00053F93">
            <w:pPr>
              <w:pStyle w:val="ListParagraph"/>
              <w:numPr>
                <w:ilvl w:val="0"/>
                <w:numId w:val="11"/>
              </w:numPr>
              <w:autoSpaceDE w:val="0"/>
              <w:autoSpaceDN w:val="0"/>
              <w:adjustRightInd w:val="0"/>
              <w:ind w:leftChars="0"/>
              <w:rPr>
                <w:rFonts w:ascii="Times New Roman" w:hAnsi="Times New Roman" w:cs="Times New Roman"/>
                <w:color w:val="000000" w:themeColor="text1"/>
                <w:kern w:val="0"/>
                <w:szCs w:val="24"/>
              </w:rPr>
            </w:pPr>
            <w:r w:rsidRPr="00431A8A">
              <w:rPr>
                <w:rFonts w:ascii="Times New Roman" w:hAnsi="Times New Roman" w:cs="Times New Roman" w:hint="eastAsia"/>
                <w:color w:val="000000" w:themeColor="text1"/>
                <w:szCs w:val="24"/>
              </w:rPr>
              <w:t>I think t</w:t>
            </w:r>
            <w:r w:rsidR="008D1706" w:rsidRPr="00431A8A">
              <w:rPr>
                <w:rFonts w:ascii="Times New Roman" w:hAnsi="Times New Roman" w:cs="Times New Roman"/>
                <w:color w:val="000000" w:themeColor="text1"/>
                <w:szCs w:val="24"/>
              </w:rPr>
              <w:t xml:space="preserve">he </w:t>
            </w:r>
            <w:r w:rsidR="00FB55AC">
              <w:rPr>
                <w:rFonts w:ascii="Times New Roman" w:hAnsi="Times New Roman" w:cs="Times New Roman" w:hint="eastAsia"/>
                <w:color w:val="000000" w:themeColor="text1"/>
                <w:szCs w:val="24"/>
                <w:lang w:eastAsia="zh-HK"/>
              </w:rPr>
              <w:t xml:space="preserve">trainer in the program </w:t>
            </w:r>
            <w:r w:rsidR="00053F93">
              <w:rPr>
                <w:rFonts w:ascii="Times New Roman" w:hAnsi="Times New Roman" w:cs="Times New Roman" w:hint="eastAsia"/>
                <w:color w:val="000000" w:themeColor="text1"/>
                <w:szCs w:val="24"/>
                <w:lang w:eastAsia="zh-HK"/>
              </w:rPr>
              <w:t>had good preparation on the program (i.e. handouts and PowerPoint).</w:t>
            </w:r>
          </w:p>
        </w:tc>
        <w:tc>
          <w:tcPr>
            <w:tcW w:w="1985" w:type="dxa"/>
          </w:tcPr>
          <w:p w:rsidR="008D1706" w:rsidRPr="00F1628E" w:rsidRDefault="008D1706" w:rsidP="00EB6DAA">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53F93" w:rsidRPr="00F1628E" w:rsidTr="00EB6DAA">
        <w:trPr>
          <w:trHeight w:val="790"/>
        </w:trPr>
        <w:tc>
          <w:tcPr>
            <w:tcW w:w="7054" w:type="dxa"/>
          </w:tcPr>
          <w:p w:rsidR="00053F93" w:rsidRPr="00431A8A" w:rsidRDefault="00053F93" w:rsidP="00053F93">
            <w:pPr>
              <w:pStyle w:val="ListParagraph"/>
              <w:numPr>
                <w:ilvl w:val="0"/>
                <w:numId w:val="11"/>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color w:val="000000" w:themeColor="text1"/>
                <w:szCs w:val="24"/>
                <w:lang w:eastAsia="zh-HK"/>
              </w:rPr>
              <w:t xml:space="preserve">I think the trainer in the program </w:t>
            </w:r>
            <w:r>
              <w:rPr>
                <w:rFonts w:ascii="Times New Roman" w:hAnsi="Times New Roman" w:cs="Times New Roman"/>
                <w:color w:val="000000" w:themeColor="text1"/>
                <w:szCs w:val="24"/>
                <w:lang w:eastAsia="zh-HK"/>
              </w:rPr>
              <w:t xml:space="preserve">facilitated a </w:t>
            </w:r>
            <w:r>
              <w:rPr>
                <w:rFonts w:ascii="Times New Roman" w:hAnsi="Times New Roman" w:cs="Times New Roman" w:hint="eastAsia"/>
                <w:color w:val="000000" w:themeColor="text1"/>
                <w:szCs w:val="24"/>
                <w:lang w:eastAsia="zh-HK"/>
              </w:rPr>
              <w:t>good atmosphere of learning and discussion.</w:t>
            </w:r>
          </w:p>
        </w:tc>
        <w:tc>
          <w:tcPr>
            <w:tcW w:w="1985" w:type="dxa"/>
          </w:tcPr>
          <w:p w:rsidR="00053F93" w:rsidRPr="00F1628E" w:rsidRDefault="00053F93" w:rsidP="009C568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53F93" w:rsidRPr="00F1628E" w:rsidTr="00EB6DAA">
        <w:trPr>
          <w:trHeight w:val="790"/>
        </w:trPr>
        <w:tc>
          <w:tcPr>
            <w:tcW w:w="7054" w:type="dxa"/>
          </w:tcPr>
          <w:p w:rsidR="00053F93" w:rsidRDefault="00053F93" w:rsidP="00053F93">
            <w:pPr>
              <w:pStyle w:val="ListParagraph"/>
              <w:numPr>
                <w:ilvl w:val="0"/>
                <w:numId w:val="11"/>
              </w:numPr>
              <w:autoSpaceDE w:val="0"/>
              <w:autoSpaceDN w:val="0"/>
              <w:adjustRightInd w:val="0"/>
              <w:ind w:leftChars="0"/>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lang w:eastAsia="zh-HK"/>
              </w:rPr>
              <w:t>I think the venue of the program is convenient for me.</w:t>
            </w:r>
          </w:p>
        </w:tc>
        <w:tc>
          <w:tcPr>
            <w:tcW w:w="1985" w:type="dxa"/>
          </w:tcPr>
          <w:p w:rsidR="00053F93" w:rsidRPr="00F1628E" w:rsidRDefault="00053F93" w:rsidP="009C568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53F93" w:rsidRPr="00F1628E" w:rsidTr="00EB6DAA">
        <w:trPr>
          <w:trHeight w:val="790"/>
        </w:trPr>
        <w:tc>
          <w:tcPr>
            <w:tcW w:w="7054" w:type="dxa"/>
          </w:tcPr>
          <w:p w:rsidR="00053F93" w:rsidRDefault="00053F93" w:rsidP="00053F93">
            <w:pPr>
              <w:pStyle w:val="ListParagraph"/>
              <w:numPr>
                <w:ilvl w:val="0"/>
                <w:numId w:val="11"/>
              </w:numPr>
              <w:autoSpaceDE w:val="0"/>
              <w:autoSpaceDN w:val="0"/>
              <w:adjustRightInd w:val="0"/>
              <w:ind w:leftChars="0"/>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lang w:eastAsia="zh-HK"/>
              </w:rPr>
              <w:t>I think the selection of the timeslot of the program is appropriate.</w:t>
            </w:r>
          </w:p>
        </w:tc>
        <w:tc>
          <w:tcPr>
            <w:tcW w:w="1985" w:type="dxa"/>
          </w:tcPr>
          <w:p w:rsidR="00053F93" w:rsidRPr="00F1628E" w:rsidRDefault="00053F93" w:rsidP="009C568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53F93" w:rsidRPr="00F1628E" w:rsidTr="00EB6DAA">
        <w:trPr>
          <w:trHeight w:val="790"/>
        </w:trPr>
        <w:tc>
          <w:tcPr>
            <w:tcW w:w="7054" w:type="dxa"/>
          </w:tcPr>
          <w:p w:rsidR="00053F93" w:rsidRDefault="00053F93" w:rsidP="00053F93">
            <w:pPr>
              <w:pStyle w:val="ListParagraph"/>
              <w:numPr>
                <w:ilvl w:val="0"/>
                <w:numId w:val="11"/>
              </w:numPr>
              <w:autoSpaceDE w:val="0"/>
              <w:autoSpaceDN w:val="0"/>
              <w:adjustRightInd w:val="0"/>
              <w:ind w:leftChars="0"/>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lang w:eastAsia="zh-HK"/>
              </w:rPr>
              <w:t>I think the length of the program is appropriate.</w:t>
            </w:r>
          </w:p>
        </w:tc>
        <w:tc>
          <w:tcPr>
            <w:tcW w:w="1985" w:type="dxa"/>
          </w:tcPr>
          <w:p w:rsidR="00053F93" w:rsidRPr="00F1628E" w:rsidRDefault="00053F93" w:rsidP="009C568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053F93" w:rsidRPr="00F1628E" w:rsidTr="00EB6DAA">
        <w:trPr>
          <w:trHeight w:val="542"/>
        </w:trPr>
        <w:tc>
          <w:tcPr>
            <w:tcW w:w="9039" w:type="dxa"/>
            <w:gridSpan w:val="2"/>
          </w:tcPr>
          <w:p w:rsidR="00053F93" w:rsidRPr="00F1628E" w:rsidRDefault="00053F93" w:rsidP="00EB6DAA">
            <w:pPr>
              <w:autoSpaceDE w:val="0"/>
              <w:autoSpaceDN w:val="0"/>
              <w:adjustRightInd w:val="0"/>
              <w:rPr>
                <w:rFonts w:ascii="Times New Roman" w:hAnsi="Times New Roman" w:cs="Times New Roman"/>
                <w:color w:val="000000" w:themeColor="text1"/>
                <w:szCs w:val="24"/>
              </w:rPr>
            </w:pPr>
            <w:r w:rsidRPr="00F1628E">
              <w:rPr>
                <w:rFonts w:ascii="Times New Roman" w:hAnsi="Times New Roman" w:cs="Times New Roman"/>
                <w:color w:val="000000" w:themeColor="text1"/>
                <w:kern w:val="0"/>
                <w:szCs w:val="24"/>
              </w:rPr>
              <w:t>(</w:t>
            </w:r>
            <w:r w:rsidRPr="00F1628E">
              <w:rPr>
                <w:rFonts w:ascii="Times New Roman" w:hAnsi="Times New Roman" w:cs="Times New Roman"/>
                <w:color w:val="000000" w:themeColor="text1"/>
                <w:szCs w:val="24"/>
              </w:rPr>
              <w:t>Note: 1 = strongly disagree; 2 = disagree; 3 = undecided; 4 = agree; 5 = strongly agree)</w:t>
            </w:r>
          </w:p>
        </w:tc>
      </w:tr>
    </w:tbl>
    <w:p w:rsidR="00A26230" w:rsidRPr="00F1628E" w:rsidRDefault="00A26230" w:rsidP="008D1706">
      <w:pPr>
        <w:rPr>
          <w:rFonts w:ascii="Times New Roman" w:hAnsi="Times New Roman" w:cs="Times New Roman"/>
          <w:i/>
          <w:color w:val="000000" w:themeColor="text1"/>
          <w:szCs w:val="24"/>
        </w:rPr>
      </w:pPr>
    </w:p>
    <w:p w:rsidR="00A26230" w:rsidRPr="00053F93" w:rsidRDefault="00A26230" w:rsidP="00053F93">
      <w:pPr>
        <w:pStyle w:val="ListParagraph"/>
        <w:numPr>
          <w:ilvl w:val="0"/>
          <w:numId w:val="11"/>
        </w:numPr>
        <w:spacing w:line="360" w:lineRule="auto"/>
        <w:ind w:leftChars="0"/>
        <w:rPr>
          <w:rFonts w:ascii="Times New Roman" w:hAnsi="Times New Roman" w:cs="Times New Roman"/>
          <w:b/>
          <w:szCs w:val="24"/>
        </w:rPr>
      </w:pPr>
      <w:r w:rsidRPr="00053F93">
        <w:rPr>
          <w:rFonts w:ascii="Times New Roman" w:hAnsi="Times New Roman" w:cs="Times New Roman"/>
          <w:color w:val="000000" w:themeColor="text1"/>
          <w:szCs w:val="24"/>
        </w:rPr>
        <w:t xml:space="preserve">What </w:t>
      </w:r>
      <w:r w:rsidRPr="00053F93">
        <w:rPr>
          <w:rFonts w:ascii="Times New Roman" w:hAnsi="Times New Roman" w:cs="Times New Roman" w:hint="eastAsia"/>
          <w:color w:val="000000" w:themeColor="text1"/>
          <w:szCs w:val="24"/>
        </w:rPr>
        <w:t>is the element in</w:t>
      </w:r>
      <w:r w:rsidRPr="00053F93">
        <w:rPr>
          <w:rFonts w:ascii="Times New Roman" w:hAnsi="Times New Roman" w:cs="Times New Roman"/>
          <w:color w:val="000000" w:themeColor="text1"/>
          <w:szCs w:val="24"/>
        </w:rPr>
        <w:t xml:space="preserve"> the current program </w:t>
      </w:r>
      <w:r w:rsidRPr="00053F93">
        <w:rPr>
          <w:rFonts w:ascii="Times New Roman" w:hAnsi="Times New Roman" w:cs="Times New Roman" w:hint="eastAsia"/>
          <w:color w:val="000000" w:themeColor="text1"/>
          <w:szCs w:val="24"/>
        </w:rPr>
        <w:t>impressed you the most</w:t>
      </w:r>
      <w:r w:rsidRPr="00053F93">
        <w:rPr>
          <w:rFonts w:ascii="Times New Roman" w:hAnsi="Times New Roman" w:cs="Times New Roman"/>
          <w:color w:val="000000" w:themeColor="text1"/>
          <w:szCs w:val="24"/>
        </w:rPr>
        <w:t>?</w:t>
      </w:r>
      <w:r w:rsidRPr="00053F93">
        <w:rPr>
          <w:rFonts w:ascii="Times New Roman" w:hAnsi="Times New Roman" w:cs="Times New Roman"/>
          <w:color w:val="000000" w:themeColor="text1"/>
          <w:szCs w:val="24"/>
        </w:rPr>
        <w:b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p>
    <w:p w:rsidR="008D1706" w:rsidRDefault="008D1706" w:rsidP="008D1706">
      <w:pPr>
        <w:rPr>
          <w:rFonts w:ascii="Times New Roman" w:hAnsi="Times New Roman" w:cs="Times New Roman"/>
          <w:color w:val="000000" w:themeColor="text1"/>
          <w:szCs w:val="24"/>
          <w:lang w:eastAsia="zh-HK"/>
        </w:rPr>
      </w:pPr>
    </w:p>
    <w:p w:rsidR="00053F93" w:rsidRDefault="00053F93" w:rsidP="008D1706">
      <w:pPr>
        <w:rPr>
          <w:rFonts w:ascii="Times New Roman" w:hAnsi="Times New Roman" w:cs="Times New Roman"/>
          <w:color w:val="000000" w:themeColor="text1"/>
          <w:szCs w:val="24"/>
          <w:lang w:eastAsia="zh-HK"/>
        </w:rPr>
      </w:pPr>
    </w:p>
    <w:p w:rsidR="00053F93" w:rsidRDefault="00053F93" w:rsidP="008D1706">
      <w:pPr>
        <w:rPr>
          <w:rFonts w:ascii="Times New Roman" w:hAnsi="Times New Roman" w:cs="Times New Roman"/>
          <w:color w:val="000000" w:themeColor="text1"/>
          <w:szCs w:val="24"/>
          <w:lang w:eastAsia="zh-HK"/>
        </w:rPr>
      </w:pPr>
    </w:p>
    <w:p w:rsidR="00053F93" w:rsidRPr="00F1628E" w:rsidRDefault="00053F93" w:rsidP="008D1706">
      <w:pPr>
        <w:rPr>
          <w:rFonts w:ascii="Times New Roman" w:hAnsi="Times New Roman" w:cs="Times New Roman"/>
          <w:color w:val="000000" w:themeColor="text1"/>
          <w:szCs w:val="24"/>
          <w:lang w:eastAsia="zh-HK"/>
        </w:rPr>
      </w:pPr>
    </w:p>
    <w:p w:rsidR="008D1706" w:rsidRPr="00053F93" w:rsidRDefault="008D1706" w:rsidP="00053F93">
      <w:pPr>
        <w:pStyle w:val="ListParagraph"/>
        <w:numPr>
          <w:ilvl w:val="0"/>
          <w:numId w:val="11"/>
        </w:numPr>
        <w:spacing w:line="360" w:lineRule="auto"/>
        <w:ind w:leftChars="0"/>
        <w:rPr>
          <w:rFonts w:ascii="Times New Roman" w:hAnsi="Times New Roman" w:cs="Times New Roman"/>
          <w:b/>
          <w:szCs w:val="24"/>
        </w:rPr>
      </w:pPr>
      <w:r w:rsidRPr="00053F93">
        <w:rPr>
          <w:rFonts w:ascii="Times New Roman" w:hAnsi="Times New Roman" w:cs="Times New Roman"/>
          <w:color w:val="000000" w:themeColor="text1"/>
          <w:szCs w:val="24"/>
        </w:rPr>
        <w:lastRenderedPageBreak/>
        <w:t xml:space="preserve">What </w:t>
      </w:r>
      <w:r w:rsidR="00A26230" w:rsidRPr="00053F93">
        <w:rPr>
          <w:rFonts w:ascii="Times New Roman" w:hAnsi="Times New Roman" w:cs="Times New Roman" w:hint="eastAsia"/>
          <w:color w:val="000000" w:themeColor="text1"/>
          <w:szCs w:val="24"/>
        </w:rPr>
        <w:t>do</w:t>
      </w:r>
      <w:r w:rsidRPr="00053F93">
        <w:rPr>
          <w:rFonts w:ascii="Times New Roman" w:hAnsi="Times New Roman" w:cs="Times New Roman"/>
          <w:color w:val="000000" w:themeColor="text1"/>
          <w:szCs w:val="24"/>
        </w:rPr>
        <w:t xml:space="preserve"> you think the current program can be improved?</w:t>
      </w:r>
      <w:r w:rsidRPr="00053F93">
        <w:rPr>
          <w:rFonts w:ascii="Times New Roman" w:hAnsi="Times New Roman" w:cs="Times New Roman"/>
          <w:color w:val="000000" w:themeColor="text1"/>
          <w:szCs w:val="24"/>
        </w:rPr>
        <w:b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p>
    <w:p w:rsidR="00053F93" w:rsidRPr="00053F93" w:rsidRDefault="007D445A" w:rsidP="00053F93">
      <w:pPr>
        <w:pStyle w:val="ListParagraph"/>
        <w:numPr>
          <w:ilvl w:val="0"/>
          <w:numId w:val="11"/>
        </w:numPr>
        <w:spacing w:line="360" w:lineRule="auto"/>
        <w:ind w:leftChars="0"/>
        <w:rPr>
          <w:rFonts w:ascii="Times New Roman" w:hAnsi="Times New Roman" w:cs="Times New Roman"/>
          <w:b/>
          <w:szCs w:val="24"/>
        </w:rPr>
      </w:pPr>
      <w:r>
        <w:rPr>
          <w:rFonts w:ascii="Times New Roman" w:hAnsi="Times New Roman" w:cs="Times New Roman" w:hint="eastAsia"/>
          <w:color w:val="000000" w:themeColor="text1"/>
          <w:szCs w:val="24"/>
          <w:lang w:eastAsia="zh-HK"/>
        </w:rPr>
        <w:t>Do you have any other comments on the program?</w:t>
      </w:r>
    </w:p>
    <w:p w:rsidR="00344B00" w:rsidRDefault="007D445A" w:rsidP="007D445A">
      <w:pPr>
        <w:widowControl/>
        <w:spacing w:line="360" w:lineRule="auto"/>
        <w:ind w:leftChars="150" w:left="360"/>
        <w:rPr>
          <w:rFonts w:ascii="Times New Roman" w:hAnsi="Times New Roman" w:cs="Times New Roman"/>
          <w:color w:val="000000" w:themeColor="text1"/>
          <w:szCs w:val="24"/>
          <w:lang w:eastAsia="zh-HK"/>
        </w:rPr>
      </w:pPr>
      <w:r w:rsidRPr="00053F93">
        <w:rPr>
          <w:rFonts w:ascii="Times New Roman" w:hAnsi="Times New Roman" w:cs="Times New Roman"/>
          <w:color w:val="000000" w:themeColor="text1"/>
          <w:szCs w:val="24"/>
        </w:rP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r w:rsidRPr="00053F93">
        <w:rPr>
          <w:rFonts w:ascii="Times New Roman" w:hAnsi="Times New Roman" w:cs="Times New Roman"/>
          <w:color w:val="000000" w:themeColor="text1"/>
          <w:szCs w:val="24"/>
        </w:rPr>
        <w:br/>
        <w:t>__________________________________________________________________</w:t>
      </w:r>
    </w:p>
    <w:p w:rsidR="00344B00" w:rsidRDefault="00344B00" w:rsidP="007D445A">
      <w:pPr>
        <w:widowControl/>
        <w:spacing w:line="360" w:lineRule="auto"/>
        <w:ind w:leftChars="150" w:left="360"/>
        <w:rPr>
          <w:rFonts w:ascii="Times New Roman" w:eastAsia="PMingLiU" w:hAnsi="Times New Roman" w:cs="Times New Roman"/>
          <w:kern w:val="0"/>
          <w:szCs w:val="30"/>
          <w:lang w:eastAsia="zh-HK"/>
        </w:rPr>
      </w:pPr>
    </w:p>
    <w:p w:rsidR="00344B00" w:rsidRDefault="00344B00">
      <w:pPr>
        <w:widowControl/>
        <w:rPr>
          <w:rFonts w:ascii="Times New Roman" w:eastAsia="PMingLiU" w:hAnsi="Times New Roman" w:cs="Times New Roman"/>
          <w:kern w:val="0"/>
          <w:szCs w:val="30"/>
          <w:lang w:eastAsia="zh-HK"/>
        </w:rPr>
      </w:pPr>
      <w:r>
        <w:rPr>
          <w:rFonts w:ascii="Times New Roman" w:eastAsia="PMingLiU" w:hAnsi="Times New Roman" w:cs="Times New Roman"/>
          <w:kern w:val="0"/>
          <w:szCs w:val="30"/>
          <w:lang w:eastAsia="zh-HK"/>
        </w:rPr>
        <w:br w:type="page"/>
      </w:r>
    </w:p>
    <w:p w:rsidR="00D2480A" w:rsidRDefault="0047345F">
      <w:pPr>
        <w:widowControl/>
        <w:rPr>
          <w:rFonts w:ascii="Times New Roman" w:eastAsia="PMingLiU" w:hAnsi="Times New Roman" w:cs="Times New Roman"/>
          <w:kern w:val="0"/>
          <w:szCs w:val="30"/>
          <w:lang w:eastAsia="zh-HK"/>
        </w:rPr>
      </w:pPr>
      <w:r>
        <w:rPr>
          <w:rFonts w:ascii="Times New Roman" w:eastAsia="PMingLiU" w:hAnsi="Times New Roman" w:cs="Times New Roman" w:hint="eastAsia"/>
          <w:kern w:val="0"/>
          <w:szCs w:val="30"/>
          <w:lang w:eastAsia="zh-HK"/>
        </w:rPr>
        <w:lastRenderedPageBreak/>
        <w:t>Appendix E</w:t>
      </w:r>
    </w:p>
    <w:p w:rsidR="00D2480A" w:rsidRDefault="00550C19" w:rsidP="00550C19">
      <w:pPr>
        <w:widowControl/>
        <w:tabs>
          <w:tab w:val="left" w:pos="6315"/>
        </w:tabs>
        <w:rPr>
          <w:rFonts w:ascii="Times New Roman" w:eastAsia="PMingLiU" w:hAnsi="Times New Roman" w:cs="Times New Roman"/>
          <w:i/>
          <w:kern w:val="0"/>
          <w:szCs w:val="30"/>
          <w:lang w:eastAsia="zh-HK"/>
        </w:rPr>
      </w:pPr>
      <w:r w:rsidRPr="00550C19">
        <w:rPr>
          <w:rFonts w:ascii="Times New Roman" w:eastAsia="PMingLiU" w:hAnsi="Times New Roman" w:cs="Times New Roman" w:hint="eastAsia"/>
          <w:i/>
          <w:kern w:val="0"/>
          <w:szCs w:val="30"/>
          <w:lang w:eastAsia="zh-HK"/>
        </w:rPr>
        <w:t>Questionnaire about attitude on working with SEN students</w:t>
      </w:r>
      <w:r>
        <w:rPr>
          <w:rFonts w:ascii="Times New Roman" w:eastAsia="PMingLiU" w:hAnsi="Times New Roman" w:cs="Times New Roman"/>
          <w:i/>
          <w:kern w:val="0"/>
          <w:szCs w:val="30"/>
          <w:lang w:eastAsia="zh-HK"/>
        </w:rPr>
        <w:tab/>
      </w:r>
    </w:p>
    <w:p w:rsidR="00550C19" w:rsidRPr="00550C19" w:rsidRDefault="00550C19" w:rsidP="00550C19">
      <w:pPr>
        <w:widowControl/>
        <w:tabs>
          <w:tab w:val="left" w:pos="6315"/>
        </w:tabs>
        <w:rPr>
          <w:rFonts w:ascii="Times New Roman" w:eastAsia="PMingLiU" w:hAnsi="Times New Roman" w:cs="Times New Roman"/>
          <w:i/>
          <w:kern w:val="0"/>
          <w:szCs w:val="30"/>
          <w:lang w:eastAsia="zh-HK"/>
        </w:rPr>
      </w:pPr>
    </w:p>
    <w:tbl>
      <w:tblPr>
        <w:tblStyle w:val="TableGrid"/>
        <w:tblW w:w="9039" w:type="dxa"/>
        <w:tblLook w:val="04A0"/>
      </w:tblPr>
      <w:tblGrid>
        <w:gridCol w:w="7054"/>
        <w:gridCol w:w="1985"/>
      </w:tblGrid>
      <w:tr w:rsidR="00550C19" w:rsidRPr="00F1628E" w:rsidTr="00B0443D">
        <w:trPr>
          <w:trHeight w:val="349"/>
        </w:trPr>
        <w:tc>
          <w:tcPr>
            <w:tcW w:w="7054" w:type="dxa"/>
          </w:tcPr>
          <w:p w:rsidR="00550C19" w:rsidRPr="00F1628E" w:rsidRDefault="00D2480A" w:rsidP="00B0443D">
            <w:pPr>
              <w:autoSpaceDE w:val="0"/>
              <w:autoSpaceDN w:val="0"/>
              <w:adjustRightInd w:val="0"/>
              <w:rPr>
                <w:rFonts w:ascii="Times New Roman" w:hAnsi="Times New Roman" w:cs="Times New Roman"/>
                <w:color w:val="000000" w:themeColor="text1"/>
                <w:szCs w:val="24"/>
              </w:rPr>
            </w:pPr>
            <w:r>
              <w:rPr>
                <w:rFonts w:ascii="Times New Roman" w:eastAsia="PMingLiU" w:hAnsi="Times New Roman" w:cs="Times New Roman"/>
                <w:kern w:val="0"/>
                <w:szCs w:val="30"/>
                <w:lang w:eastAsia="zh-HK"/>
              </w:rPr>
              <w:br w:type="page"/>
            </w:r>
            <w:r w:rsidR="00550C19" w:rsidRPr="00F1628E">
              <w:rPr>
                <w:rFonts w:ascii="Times New Roman" w:hAnsi="Times New Roman" w:cs="Times New Roman"/>
                <w:color w:val="000000" w:themeColor="text1"/>
                <w:kern w:val="0"/>
                <w:szCs w:val="24"/>
              </w:rPr>
              <w:t>Item Sample</w:t>
            </w:r>
          </w:p>
        </w:tc>
        <w:tc>
          <w:tcPr>
            <w:tcW w:w="1985" w:type="dxa"/>
          </w:tcPr>
          <w:p w:rsidR="00550C19" w:rsidRPr="00F1628E" w:rsidRDefault="00550C19" w:rsidP="00B0443D">
            <w:pPr>
              <w:autoSpaceDE w:val="0"/>
              <w:autoSpaceDN w:val="0"/>
              <w:adjustRightInd w:val="0"/>
              <w:rPr>
                <w:rFonts w:ascii="Times New Roman" w:hAnsi="Times New Roman" w:cs="Times New Roman"/>
                <w:color w:val="FF0000"/>
                <w:szCs w:val="24"/>
              </w:rPr>
            </w:pPr>
          </w:p>
        </w:tc>
      </w:tr>
      <w:tr w:rsidR="00550C19" w:rsidRPr="00F1628E" w:rsidTr="00B0443D">
        <w:trPr>
          <w:trHeight w:val="694"/>
        </w:trPr>
        <w:tc>
          <w:tcPr>
            <w:tcW w:w="7054" w:type="dxa"/>
          </w:tcPr>
          <w:p w:rsidR="00550C19" w:rsidRPr="00871CE7" w:rsidRDefault="00B45B70" w:rsidP="00B45B70">
            <w:pPr>
              <w:pStyle w:val="ListParagraph"/>
              <w:numPr>
                <w:ilvl w:val="0"/>
                <w:numId w:val="12"/>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color w:val="000000" w:themeColor="text1"/>
                <w:szCs w:val="24"/>
                <w:lang w:eastAsia="zh-HK"/>
              </w:rPr>
              <w:t>For students with special educational needs, studying in mainstream schools (e.g. HKIT) is more preferable than special school.</w:t>
            </w:r>
          </w:p>
        </w:tc>
        <w:tc>
          <w:tcPr>
            <w:tcW w:w="1985" w:type="dxa"/>
          </w:tcPr>
          <w:p w:rsidR="00550C19" w:rsidRPr="00F1628E" w:rsidRDefault="00550C19" w:rsidP="00B0443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550C19" w:rsidRPr="00F1628E" w:rsidTr="00B0443D">
        <w:trPr>
          <w:trHeight w:val="694"/>
        </w:trPr>
        <w:tc>
          <w:tcPr>
            <w:tcW w:w="7054" w:type="dxa"/>
          </w:tcPr>
          <w:p w:rsidR="00550C19" w:rsidRPr="00871CE7" w:rsidRDefault="00B45B70" w:rsidP="00550C19">
            <w:pPr>
              <w:pStyle w:val="ListParagraph"/>
              <w:numPr>
                <w:ilvl w:val="0"/>
                <w:numId w:val="12"/>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color w:val="000000" w:themeColor="text1"/>
                <w:szCs w:val="24"/>
                <w:lang w:eastAsia="zh-HK"/>
              </w:rPr>
              <w:t>Students with special educational needs should be allowed to attend mainstream schools (e.g. HKIT).</w:t>
            </w:r>
          </w:p>
        </w:tc>
        <w:tc>
          <w:tcPr>
            <w:tcW w:w="1985" w:type="dxa"/>
          </w:tcPr>
          <w:p w:rsidR="00550C19" w:rsidRPr="00F1628E" w:rsidRDefault="00550C19" w:rsidP="00B0443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550C19" w:rsidRPr="00F1628E" w:rsidTr="00B0443D">
        <w:trPr>
          <w:trHeight w:val="832"/>
        </w:trPr>
        <w:tc>
          <w:tcPr>
            <w:tcW w:w="7054" w:type="dxa"/>
          </w:tcPr>
          <w:p w:rsidR="00550C19" w:rsidRPr="00871CE7" w:rsidRDefault="00B45B70" w:rsidP="00871CE7">
            <w:pPr>
              <w:pStyle w:val="ListParagraph"/>
              <w:numPr>
                <w:ilvl w:val="0"/>
                <w:numId w:val="12"/>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hint="eastAsia"/>
                <w:lang w:eastAsia="zh-HK"/>
              </w:rPr>
              <w:t>Students with special educational needs are often unmotivated.</w:t>
            </w:r>
          </w:p>
        </w:tc>
        <w:tc>
          <w:tcPr>
            <w:tcW w:w="1985" w:type="dxa"/>
          </w:tcPr>
          <w:p w:rsidR="00550C19" w:rsidRPr="00F1628E" w:rsidRDefault="00550C19" w:rsidP="00B0443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71CE7" w:rsidRPr="00F1628E" w:rsidTr="00B0443D">
        <w:trPr>
          <w:trHeight w:val="832"/>
        </w:trPr>
        <w:tc>
          <w:tcPr>
            <w:tcW w:w="7054" w:type="dxa"/>
          </w:tcPr>
          <w:p w:rsidR="00871CE7" w:rsidRPr="00871CE7" w:rsidRDefault="00B45B70" w:rsidP="00871CE7">
            <w:pPr>
              <w:pStyle w:val="ListParagraph"/>
              <w:numPr>
                <w:ilvl w:val="0"/>
                <w:numId w:val="12"/>
              </w:numPr>
              <w:autoSpaceDE w:val="0"/>
              <w:autoSpaceDN w:val="0"/>
              <w:adjustRightInd w:val="0"/>
              <w:ind w:leftChars="0"/>
              <w:rPr>
                <w:rFonts w:ascii="Times New Roman" w:hAnsi="Times New Roman" w:cs="Times New Roman"/>
              </w:rPr>
            </w:pPr>
            <w:r>
              <w:rPr>
                <w:rFonts w:ascii="Times New Roman" w:hAnsi="Times New Roman" w:cs="Times New Roman" w:hint="eastAsia"/>
                <w:lang w:eastAsia="zh-HK"/>
              </w:rPr>
              <w:t>Students with special educational needs cannot really benefit from education.</w:t>
            </w:r>
          </w:p>
        </w:tc>
        <w:tc>
          <w:tcPr>
            <w:tcW w:w="1985" w:type="dxa"/>
          </w:tcPr>
          <w:p w:rsidR="00871CE7" w:rsidRPr="00F1628E" w:rsidRDefault="00871CE7" w:rsidP="00B0443D">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871CE7" w:rsidRPr="00F1628E" w:rsidTr="00B0443D">
        <w:trPr>
          <w:trHeight w:val="542"/>
        </w:trPr>
        <w:tc>
          <w:tcPr>
            <w:tcW w:w="9039" w:type="dxa"/>
            <w:gridSpan w:val="2"/>
          </w:tcPr>
          <w:p w:rsidR="00871CE7" w:rsidRPr="00F1628E" w:rsidRDefault="00871CE7" w:rsidP="00B0443D">
            <w:pPr>
              <w:autoSpaceDE w:val="0"/>
              <w:autoSpaceDN w:val="0"/>
              <w:adjustRightInd w:val="0"/>
              <w:rPr>
                <w:rFonts w:ascii="Times New Roman" w:hAnsi="Times New Roman" w:cs="Times New Roman"/>
                <w:color w:val="000000" w:themeColor="text1"/>
                <w:szCs w:val="24"/>
              </w:rPr>
            </w:pPr>
            <w:r w:rsidRPr="00F1628E">
              <w:rPr>
                <w:rFonts w:ascii="Times New Roman" w:hAnsi="Times New Roman" w:cs="Times New Roman"/>
                <w:color w:val="000000" w:themeColor="text1"/>
                <w:kern w:val="0"/>
                <w:szCs w:val="24"/>
              </w:rPr>
              <w:t>(</w:t>
            </w:r>
            <w:r w:rsidRPr="00F1628E">
              <w:rPr>
                <w:rFonts w:ascii="Times New Roman" w:hAnsi="Times New Roman" w:cs="Times New Roman"/>
                <w:color w:val="000000" w:themeColor="text1"/>
                <w:szCs w:val="24"/>
              </w:rPr>
              <w:t>Note: 1 = strongly disagree; 2 = disagree; 3 = undecided; 4 = agree; 5 = strongly agree)</w:t>
            </w:r>
          </w:p>
        </w:tc>
      </w:tr>
    </w:tbl>
    <w:p w:rsidR="00D2480A" w:rsidRPr="00550C19" w:rsidRDefault="00D2480A">
      <w:pPr>
        <w:widowControl/>
        <w:rPr>
          <w:rFonts w:ascii="Times New Roman" w:eastAsia="PMingLiU" w:hAnsi="Times New Roman" w:cs="Times New Roman"/>
          <w:kern w:val="0"/>
          <w:szCs w:val="30"/>
          <w:lang w:eastAsia="zh-HK"/>
        </w:rPr>
      </w:pPr>
    </w:p>
    <w:p w:rsidR="00550C19" w:rsidRDefault="00550C19">
      <w:pPr>
        <w:widowControl/>
        <w:rPr>
          <w:rFonts w:ascii="Times New Roman" w:eastAsia="PMingLiU" w:hAnsi="Times New Roman" w:cs="Times New Roman"/>
          <w:kern w:val="0"/>
          <w:szCs w:val="30"/>
          <w:lang w:eastAsia="zh-HK"/>
        </w:rPr>
      </w:pPr>
    </w:p>
    <w:p w:rsidR="00550C19" w:rsidRDefault="00550C19">
      <w:pPr>
        <w:widowControl/>
        <w:rPr>
          <w:rFonts w:ascii="Times New Roman" w:eastAsia="PMingLiU" w:hAnsi="Times New Roman" w:cs="Times New Roman"/>
          <w:kern w:val="0"/>
          <w:szCs w:val="30"/>
          <w:lang w:eastAsia="zh-HK"/>
        </w:rPr>
      </w:pPr>
      <w:r>
        <w:rPr>
          <w:rFonts w:ascii="Times New Roman" w:eastAsia="PMingLiU" w:hAnsi="Times New Roman" w:cs="Times New Roman"/>
          <w:kern w:val="0"/>
          <w:szCs w:val="30"/>
          <w:lang w:eastAsia="zh-HK"/>
        </w:rPr>
        <w:br w:type="page"/>
      </w:r>
    </w:p>
    <w:p w:rsidR="0033033C" w:rsidRDefault="006C6F00" w:rsidP="00DF19F3">
      <w:pPr>
        <w:widowControl/>
        <w:spacing w:line="360" w:lineRule="auto"/>
        <w:ind w:leftChars="150" w:left="360"/>
        <w:rPr>
          <w:rFonts w:ascii="Times New Roman" w:eastAsia="PMingLiU" w:hAnsi="Times New Roman" w:cs="Times New Roman"/>
          <w:color w:val="0D0D0D" w:themeColor="text1" w:themeTint="F2"/>
          <w:kern w:val="0"/>
          <w:szCs w:val="30"/>
          <w:lang w:eastAsia="zh-HK"/>
        </w:rPr>
      </w:pPr>
      <w:r w:rsidRPr="0033033C">
        <w:rPr>
          <w:rFonts w:ascii="Times New Roman" w:eastAsia="PMingLiU" w:hAnsi="Times New Roman" w:cs="Times New Roman" w:hint="eastAsia"/>
          <w:color w:val="0D0D0D" w:themeColor="text1" w:themeTint="F2"/>
          <w:kern w:val="0"/>
          <w:szCs w:val="30"/>
          <w:lang w:eastAsia="zh-HK"/>
        </w:rPr>
        <w:lastRenderedPageBreak/>
        <w:t xml:space="preserve">Appendix </w:t>
      </w:r>
      <w:r w:rsidR="0047345F">
        <w:rPr>
          <w:rFonts w:ascii="Times New Roman" w:eastAsia="PMingLiU" w:hAnsi="Times New Roman" w:cs="Times New Roman"/>
          <w:color w:val="0D0D0D" w:themeColor="text1" w:themeTint="F2"/>
          <w:kern w:val="0"/>
          <w:szCs w:val="30"/>
          <w:lang w:eastAsia="zh-HK"/>
        </w:rPr>
        <w:t>F</w:t>
      </w:r>
    </w:p>
    <w:p w:rsidR="0033033C" w:rsidRDefault="0033033C" w:rsidP="00DF19F3">
      <w:pPr>
        <w:widowControl/>
        <w:spacing w:line="360" w:lineRule="auto"/>
        <w:ind w:leftChars="150" w:left="360"/>
        <w:rPr>
          <w:rFonts w:ascii="Times New Roman" w:eastAsia="PMingLiU" w:hAnsi="Times New Roman" w:cs="Times New Roman"/>
          <w:color w:val="0D0D0D" w:themeColor="text1" w:themeTint="F2"/>
          <w:kern w:val="0"/>
          <w:szCs w:val="30"/>
          <w:lang w:eastAsia="zh-HK"/>
        </w:rPr>
      </w:pPr>
      <w:r>
        <w:rPr>
          <w:rFonts w:ascii="Times New Roman" w:eastAsia="PMingLiU" w:hAnsi="Times New Roman" w:cs="Times New Roman"/>
          <w:color w:val="0D0D0D" w:themeColor="text1" w:themeTint="F2"/>
          <w:kern w:val="0"/>
          <w:szCs w:val="30"/>
          <w:lang w:eastAsia="zh-HK"/>
        </w:rPr>
        <w:t>Questionnaire about behavior change on teachers</w:t>
      </w:r>
    </w:p>
    <w:p w:rsidR="0033033C" w:rsidRDefault="0033033C" w:rsidP="00DF19F3">
      <w:pPr>
        <w:widowControl/>
        <w:spacing w:line="360" w:lineRule="auto"/>
        <w:ind w:leftChars="150" w:left="360"/>
        <w:rPr>
          <w:rFonts w:ascii="Times New Roman" w:eastAsia="PMingLiU" w:hAnsi="Times New Roman" w:cs="Times New Roman"/>
          <w:color w:val="0D0D0D" w:themeColor="text1" w:themeTint="F2"/>
          <w:kern w:val="0"/>
          <w:szCs w:val="30"/>
          <w:lang w:eastAsia="zh-HK"/>
        </w:rPr>
      </w:pPr>
    </w:p>
    <w:tbl>
      <w:tblPr>
        <w:tblStyle w:val="TableGrid"/>
        <w:tblW w:w="9039" w:type="dxa"/>
        <w:tblLook w:val="04A0"/>
      </w:tblPr>
      <w:tblGrid>
        <w:gridCol w:w="7054"/>
        <w:gridCol w:w="1985"/>
      </w:tblGrid>
      <w:tr w:rsidR="0033033C" w:rsidRPr="00F1628E" w:rsidTr="00DC34E3">
        <w:trPr>
          <w:trHeight w:val="349"/>
        </w:trPr>
        <w:tc>
          <w:tcPr>
            <w:tcW w:w="7054" w:type="dxa"/>
          </w:tcPr>
          <w:p w:rsidR="0033033C" w:rsidRPr="00F1628E" w:rsidRDefault="0033033C" w:rsidP="00DC34E3">
            <w:pPr>
              <w:autoSpaceDE w:val="0"/>
              <w:autoSpaceDN w:val="0"/>
              <w:adjustRightInd w:val="0"/>
              <w:rPr>
                <w:rFonts w:ascii="Times New Roman" w:hAnsi="Times New Roman" w:cs="Times New Roman"/>
                <w:color w:val="000000" w:themeColor="text1"/>
                <w:szCs w:val="24"/>
              </w:rPr>
            </w:pPr>
            <w:r>
              <w:rPr>
                <w:rFonts w:ascii="Times New Roman" w:eastAsia="PMingLiU" w:hAnsi="Times New Roman" w:cs="Times New Roman"/>
                <w:kern w:val="0"/>
                <w:szCs w:val="30"/>
                <w:lang w:eastAsia="zh-HK"/>
              </w:rPr>
              <w:br w:type="page"/>
            </w:r>
            <w:r w:rsidRPr="00F1628E">
              <w:rPr>
                <w:rFonts w:ascii="Times New Roman" w:hAnsi="Times New Roman" w:cs="Times New Roman"/>
                <w:color w:val="000000" w:themeColor="text1"/>
                <w:kern w:val="0"/>
                <w:szCs w:val="24"/>
              </w:rPr>
              <w:t>Item Sample</w:t>
            </w:r>
          </w:p>
        </w:tc>
        <w:tc>
          <w:tcPr>
            <w:tcW w:w="1985" w:type="dxa"/>
          </w:tcPr>
          <w:p w:rsidR="0033033C" w:rsidRPr="00F1628E" w:rsidRDefault="0033033C" w:rsidP="00DC34E3">
            <w:pPr>
              <w:autoSpaceDE w:val="0"/>
              <w:autoSpaceDN w:val="0"/>
              <w:adjustRightInd w:val="0"/>
              <w:rPr>
                <w:rFonts w:ascii="Times New Roman" w:hAnsi="Times New Roman" w:cs="Times New Roman"/>
                <w:color w:val="FF0000"/>
                <w:szCs w:val="24"/>
              </w:rPr>
            </w:pPr>
          </w:p>
        </w:tc>
      </w:tr>
      <w:tr w:rsidR="0033033C" w:rsidRPr="00F1628E" w:rsidTr="00DC34E3">
        <w:trPr>
          <w:trHeight w:val="694"/>
        </w:trPr>
        <w:tc>
          <w:tcPr>
            <w:tcW w:w="7054" w:type="dxa"/>
          </w:tcPr>
          <w:p w:rsidR="0033033C" w:rsidRPr="0033033C" w:rsidRDefault="0033033C" w:rsidP="0033033C">
            <w:pPr>
              <w:pStyle w:val="ListParagraph"/>
              <w:numPr>
                <w:ilvl w:val="0"/>
                <w:numId w:val="33"/>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I tried to apply the skills that learnt from teacher training program </w:t>
            </w:r>
            <w:r w:rsidR="0047345F">
              <w:rPr>
                <w:rFonts w:ascii="Times New Roman" w:hAnsi="Times New Roman" w:cs="Times New Roman"/>
                <w:color w:val="000000" w:themeColor="text1"/>
                <w:szCs w:val="24"/>
              </w:rPr>
              <w:t xml:space="preserve">conducted by QESS team </w:t>
            </w:r>
            <w:r>
              <w:rPr>
                <w:rFonts w:ascii="Times New Roman" w:hAnsi="Times New Roman" w:cs="Times New Roman"/>
                <w:color w:val="000000" w:themeColor="text1"/>
                <w:szCs w:val="24"/>
              </w:rPr>
              <w:t>in my teaching</w:t>
            </w:r>
            <w:r w:rsidR="00A37193">
              <w:rPr>
                <w:rFonts w:ascii="Times New Roman" w:hAnsi="Times New Roman" w:cs="Times New Roman"/>
                <w:color w:val="000000" w:themeColor="text1"/>
                <w:szCs w:val="24"/>
              </w:rPr>
              <w:t>.</w:t>
            </w:r>
          </w:p>
        </w:tc>
        <w:tc>
          <w:tcPr>
            <w:tcW w:w="1985" w:type="dxa"/>
          </w:tcPr>
          <w:p w:rsidR="0033033C" w:rsidRPr="00F1628E" w:rsidRDefault="0033033C" w:rsidP="00DC34E3">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33033C" w:rsidRPr="00F1628E" w:rsidTr="00DC34E3">
        <w:trPr>
          <w:trHeight w:val="694"/>
        </w:trPr>
        <w:tc>
          <w:tcPr>
            <w:tcW w:w="7054" w:type="dxa"/>
          </w:tcPr>
          <w:p w:rsidR="0033033C" w:rsidRPr="00A37193" w:rsidRDefault="00A37193" w:rsidP="00A37193">
            <w:pPr>
              <w:pStyle w:val="ListParagraph"/>
              <w:numPr>
                <w:ilvl w:val="0"/>
                <w:numId w:val="33"/>
              </w:numPr>
              <w:autoSpaceDE w:val="0"/>
              <w:autoSpaceDN w:val="0"/>
              <w:adjustRightInd w:val="0"/>
              <w:ind w:leftChars="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I showed </w:t>
            </w:r>
            <w:r w:rsidR="00D3057E">
              <w:rPr>
                <w:rFonts w:ascii="Times New Roman" w:hAnsi="Times New Roman" w:cs="Times New Roman"/>
                <w:color w:val="000000" w:themeColor="text1"/>
                <w:szCs w:val="24"/>
              </w:rPr>
              <w:t xml:space="preserve">growing </w:t>
            </w:r>
            <w:r>
              <w:rPr>
                <w:rFonts w:ascii="Times New Roman" w:hAnsi="Times New Roman" w:cs="Times New Roman"/>
                <w:color w:val="000000" w:themeColor="text1"/>
                <w:szCs w:val="24"/>
              </w:rPr>
              <w:t>empathy to the students</w:t>
            </w:r>
            <w:r w:rsidR="00D3057E">
              <w:rPr>
                <w:rFonts w:ascii="Times New Roman" w:hAnsi="Times New Roman" w:cs="Times New Roman"/>
                <w:color w:val="000000" w:themeColor="text1"/>
                <w:szCs w:val="24"/>
              </w:rPr>
              <w:t xml:space="preserve"> with special educational needs after </w:t>
            </w:r>
            <w:r w:rsidR="0047345F">
              <w:rPr>
                <w:rFonts w:ascii="Times New Roman" w:hAnsi="Times New Roman" w:cs="Times New Roman"/>
                <w:color w:val="000000" w:themeColor="text1"/>
                <w:szCs w:val="24"/>
              </w:rPr>
              <w:t>teacher training program conducted by QESS team.</w:t>
            </w:r>
          </w:p>
        </w:tc>
        <w:tc>
          <w:tcPr>
            <w:tcW w:w="1985" w:type="dxa"/>
          </w:tcPr>
          <w:p w:rsidR="0033033C" w:rsidRPr="00F1628E" w:rsidRDefault="0033033C" w:rsidP="00DC34E3">
            <w:pPr>
              <w:autoSpaceDE w:val="0"/>
              <w:autoSpaceDN w:val="0"/>
              <w:adjustRightInd w:val="0"/>
              <w:jc w:val="center"/>
              <w:rPr>
                <w:rFonts w:ascii="Times New Roman" w:hAnsi="Times New Roman" w:cs="Times New Roman"/>
                <w:color w:val="000000" w:themeColor="text1"/>
                <w:szCs w:val="24"/>
              </w:rPr>
            </w:pPr>
            <w:r w:rsidRPr="00F1628E">
              <w:rPr>
                <w:rFonts w:ascii="Times New Roman" w:hAnsi="Times New Roman" w:cs="Times New Roman"/>
                <w:color w:val="000000" w:themeColor="text1"/>
                <w:szCs w:val="24"/>
              </w:rPr>
              <w:t>1 / 2 / 3 / 4 / 5</w:t>
            </w:r>
          </w:p>
        </w:tc>
      </w:tr>
      <w:tr w:rsidR="0033033C" w:rsidRPr="00F1628E" w:rsidTr="00DC34E3">
        <w:trPr>
          <w:trHeight w:val="542"/>
        </w:trPr>
        <w:tc>
          <w:tcPr>
            <w:tcW w:w="9039" w:type="dxa"/>
            <w:gridSpan w:val="2"/>
          </w:tcPr>
          <w:p w:rsidR="0033033C" w:rsidRPr="00F1628E" w:rsidRDefault="0033033C" w:rsidP="00DC34E3">
            <w:pPr>
              <w:autoSpaceDE w:val="0"/>
              <w:autoSpaceDN w:val="0"/>
              <w:adjustRightInd w:val="0"/>
              <w:rPr>
                <w:rFonts w:ascii="Times New Roman" w:hAnsi="Times New Roman" w:cs="Times New Roman"/>
                <w:color w:val="000000" w:themeColor="text1"/>
                <w:szCs w:val="24"/>
              </w:rPr>
            </w:pPr>
            <w:r w:rsidRPr="00F1628E">
              <w:rPr>
                <w:rFonts w:ascii="Times New Roman" w:hAnsi="Times New Roman" w:cs="Times New Roman"/>
                <w:color w:val="000000" w:themeColor="text1"/>
                <w:kern w:val="0"/>
                <w:szCs w:val="24"/>
              </w:rPr>
              <w:t>(</w:t>
            </w:r>
            <w:r w:rsidRPr="00F1628E">
              <w:rPr>
                <w:rFonts w:ascii="Times New Roman" w:hAnsi="Times New Roman" w:cs="Times New Roman"/>
                <w:color w:val="000000" w:themeColor="text1"/>
                <w:szCs w:val="24"/>
              </w:rPr>
              <w:t>Note: 1 = strongly disagree; 2 = disagree; 3 = undecided; 4 = agree; 5 = strongly agree)</w:t>
            </w:r>
          </w:p>
        </w:tc>
      </w:tr>
    </w:tbl>
    <w:p w:rsidR="002C10A3" w:rsidRDefault="004860A8" w:rsidP="00DF19F3">
      <w:pPr>
        <w:widowControl/>
        <w:spacing w:line="360" w:lineRule="auto"/>
        <w:ind w:leftChars="150" w:left="360"/>
        <w:rPr>
          <w:rFonts w:ascii="Times New Roman" w:eastAsia="PMingLiU" w:hAnsi="Times New Roman" w:cs="Times New Roman"/>
          <w:kern w:val="0"/>
          <w:szCs w:val="30"/>
          <w:lang w:eastAsia="zh-HK"/>
        </w:rPr>
      </w:pPr>
      <w:r w:rsidRPr="00BE3E05">
        <w:rPr>
          <w:rFonts w:ascii="Times New Roman" w:eastAsia="PMingLiU" w:hAnsi="Times New Roman" w:cs="Times New Roman"/>
          <w:kern w:val="0"/>
          <w:szCs w:val="30"/>
          <w:highlight w:val="yellow"/>
          <w:lang w:eastAsia="zh-HK"/>
        </w:rPr>
        <w:br w:type="page"/>
      </w:r>
      <w:r w:rsidR="00AD2923" w:rsidRPr="00DB2ACD">
        <w:rPr>
          <w:rFonts w:ascii="Times New Roman" w:eastAsia="PMingLiU" w:hAnsi="Times New Roman" w:cs="Times New Roman" w:hint="eastAsia"/>
          <w:kern w:val="0"/>
          <w:szCs w:val="30"/>
          <w:lang w:eastAsia="zh-HK"/>
        </w:rPr>
        <w:lastRenderedPageBreak/>
        <w:t>References:</w:t>
      </w:r>
    </w:p>
    <w:p w:rsidR="007914FF" w:rsidRPr="007914FF" w:rsidRDefault="007914FF" w:rsidP="007914FF">
      <w:pPr>
        <w:ind w:left="720" w:hangingChars="300" w:hanging="720"/>
        <w:rPr>
          <w:rFonts w:ascii="Times New Roman" w:hAnsi="Times New Roman" w:cs="Times New Roman"/>
          <w:szCs w:val="24"/>
          <w:lang w:eastAsia="zh-HK"/>
        </w:rPr>
      </w:pPr>
      <w:r w:rsidRPr="00C8308E">
        <w:rPr>
          <w:rFonts w:ascii="Times New Roman" w:hAnsi="Times New Roman" w:cs="Times New Roman"/>
          <w:szCs w:val="24"/>
        </w:rPr>
        <w:t>Equal Opportunities Commission. (</w:t>
      </w:r>
      <w:r w:rsidRPr="00C8308E">
        <w:rPr>
          <w:rFonts w:ascii="Times New Roman" w:hAnsi="Times New Roman" w:cs="Times New Roman"/>
          <w:szCs w:val="24"/>
          <w:lang w:eastAsia="zh-HK"/>
        </w:rPr>
        <w:t>2011</w:t>
      </w:r>
      <w:r w:rsidRPr="00C8308E">
        <w:rPr>
          <w:rFonts w:ascii="Times New Roman" w:hAnsi="Times New Roman" w:cs="Times New Roman"/>
          <w:szCs w:val="24"/>
        </w:rPr>
        <w:t xml:space="preserve">). </w:t>
      </w:r>
      <w:r w:rsidRPr="00C8308E">
        <w:rPr>
          <w:rFonts w:ascii="Times New Roman" w:eastAsia="PMingLiU" w:hAnsi="Times New Roman" w:cs="Times New Roman"/>
          <w:kern w:val="0"/>
          <w:szCs w:val="24"/>
        </w:rPr>
        <w:t xml:space="preserve">Baseline </w:t>
      </w:r>
      <w:r>
        <w:rPr>
          <w:rFonts w:ascii="Times New Roman" w:eastAsia="PMingLiU" w:hAnsi="Times New Roman" w:cs="Times New Roman" w:hint="eastAsia"/>
          <w:kern w:val="0"/>
          <w:szCs w:val="24"/>
          <w:lang w:eastAsia="zh-HK"/>
        </w:rPr>
        <w:t>s</w:t>
      </w:r>
      <w:r w:rsidRPr="00C8308E">
        <w:rPr>
          <w:rFonts w:ascii="Times New Roman" w:eastAsia="PMingLiU" w:hAnsi="Times New Roman" w:cs="Times New Roman"/>
          <w:kern w:val="0"/>
          <w:szCs w:val="24"/>
        </w:rPr>
        <w:t>urvey</w:t>
      </w:r>
      <w:r>
        <w:rPr>
          <w:rFonts w:ascii="Times New Roman" w:eastAsia="PMingLiU" w:hAnsi="Times New Roman" w:cs="Times New Roman" w:hint="eastAsia"/>
          <w:kern w:val="0"/>
          <w:szCs w:val="24"/>
          <w:lang w:eastAsia="zh-HK"/>
        </w:rPr>
        <w:t xml:space="preserve"> o</w:t>
      </w:r>
      <w:r w:rsidRPr="00C8308E">
        <w:rPr>
          <w:rFonts w:ascii="Times New Roman" w:eastAsia="PMingLiU" w:hAnsi="Times New Roman" w:cs="Times New Roman"/>
          <w:kern w:val="0"/>
          <w:szCs w:val="24"/>
        </w:rPr>
        <w:t>n</w:t>
      </w:r>
      <w:r w:rsidR="00B50CB5">
        <w:rPr>
          <w:rFonts w:ascii="Times New Roman" w:eastAsia="PMingLiU" w:hAnsi="Times New Roman" w:cs="Times New Roman"/>
          <w:kern w:val="0"/>
          <w:szCs w:val="24"/>
        </w:rPr>
        <w:t xml:space="preserve"> </w:t>
      </w:r>
      <w:r>
        <w:rPr>
          <w:rFonts w:ascii="Times New Roman" w:eastAsia="PMingLiU" w:hAnsi="Times New Roman" w:cs="Times New Roman" w:hint="eastAsia"/>
          <w:kern w:val="0"/>
          <w:szCs w:val="24"/>
          <w:lang w:eastAsia="zh-HK"/>
        </w:rPr>
        <w:t>p</w:t>
      </w:r>
      <w:r w:rsidRPr="00C8308E">
        <w:rPr>
          <w:rFonts w:ascii="Times New Roman" w:eastAsia="PMingLiU" w:hAnsi="Times New Roman" w:cs="Times New Roman"/>
          <w:kern w:val="0"/>
          <w:szCs w:val="24"/>
        </w:rPr>
        <w:t xml:space="preserve">ublic </w:t>
      </w:r>
      <w:r>
        <w:rPr>
          <w:rFonts w:ascii="Times New Roman" w:eastAsia="PMingLiU" w:hAnsi="Times New Roman" w:cs="Times New Roman" w:hint="eastAsia"/>
          <w:kern w:val="0"/>
          <w:szCs w:val="24"/>
          <w:lang w:eastAsia="zh-HK"/>
        </w:rPr>
        <w:t>a</w:t>
      </w:r>
      <w:r w:rsidRPr="00C8308E">
        <w:rPr>
          <w:rFonts w:ascii="Times New Roman" w:eastAsia="PMingLiU" w:hAnsi="Times New Roman" w:cs="Times New Roman"/>
          <w:kern w:val="0"/>
          <w:szCs w:val="24"/>
        </w:rPr>
        <w:t>ttitudes towards Persons with a Disability</w:t>
      </w:r>
      <w:r w:rsidRPr="00C8308E">
        <w:rPr>
          <w:rFonts w:ascii="Times New Roman" w:hAnsi="Times New Roman" w:cs="Times New Roman"/>
          <w:szCs w:val="24"/>
        </w:rPr>
        <w:t xml:space="preserve">. </w:t>
      </w:r>
      <w:r w:rsidRPr="00C8308E">
        <w:rPr>
          <w:rFonts w:ascii="Times New Roman" w:hAnsi="Times New Roman" w:cs="Times New Roman"/>
          <w:szCs w:val="24"/>
          <w:lang w:eastAsia="zh-HK"/>
        </w:rPr>
        <w:t>Hong Kong.</w:t>
      </w:r>
    </w:p>
    <w:p w:rsidR="00715F4B" w:rsidRPr="004860A8" w:rsidRDefault="00715F4B" w:rsidP="00715F4B">
      <w:pPr>
        <w:rPr>
          <w:rFonts w:ascii="Times New Roman" w:eastAsia="PMingLiU" w:hAnsi="Times New Roman" w:cs="Times New Roman"/>
          <w:kern w:val="0"/>
          <w:szCs w:val="24"/>
        </w:rPr>
      </w:pPr>
      <w:r w:rsidRPr="004860A8">
        <w:rPr>
          <w:rFonts w:ascii="Times New Roman" w:hAnsi="Times New Roman" w:cs="Times New Roman"/>
          <w:szCs w:val="24"/>
        </w:rPr>
        <w:t>Equal Opportunities Commission. (</w:t>
      </w:r>
      <w:r w:rsidRPr="004860A8">
        <w:rPr>
          <w:rFonts w:ascii="Times New Roman" w:hAnsi="Times New Roman" w:cs="Times New Roman"/>
          <w:szCs w:val="24"/>
          <w:lang w:eastAsia="zh-HK"/>
        </w:rPr>
        <w:t>2012</w:t>
      </w:r>
      <w:r w:rsidRPr="004860A8">
        <w:rPr>
          <w:rFonts w:ascii="Times New Roman" w:hAnsi="Times New Roman" w:cs="Times New Roman"/>
          <w:szCs w:val="24"/>
        </w:rPr>
        <w:t xml:space="preserve">). </w:t>
      </w:r>
      <w:r w:rsidRPr="004860A8">
        <w:rPr>
          <w:rFonts w:ascii="Times New Roman" w:eastAsia="PMingLiU" w:hAnsi="Times New Roman" w:cs="Times New Roman"/>
          <w:kern w:val="0"/>
          <w:szCs w:val="24"/>
        </w:rPr>
        <w:t>Study on Equal Learning Opportunities for</w:t>
      </w:r>
    </w:p>
    <w:p w:rsidR="004860A8" w:rsidRPr="004860A8" w:rsidRDefault="00715F4B" w:rsidP="004860A8">
      <w:pPr>
        <w:widowControl/>
        <w:ind w:firstLineChars="300" w:firstLine="720"/>
        <w:rPr>
          <w:rFonts w:ascii="Times New Roman" w:hAnsi="Times New Roman" w:cs="Times New Roman"/>
          <w:szCs w:val="24"/>
          <w:lang w:eastAsia="zh-HK"/>
        </w:rPr>
      </w:pPr>
      <w:r w:rsidRPr="004860A8">
        <w:rPr>
          <w:rFonts w:ascii="Times New Roman" w:eastAsia="PMingLiU" w:hAnsi="Times New Roman" w:cs="Times New Roman"/>
          <w:kern w:val="0"/>
          <w:szCs w:val="24"/>
        </w:rPr>
        <w:t>Students with Disabilities</w:t>
      </w:r>
      <w:r w:rsidR="00B50CB5">
        <w:rPr>
          <w:rFonts w:ascii="Times New Roman" w:eastAsia="PMingLiU" w:hAnsi="Times New Roman" w:cs="Times New Roman"/>
          <w:kern w:val="0"/>
          <w:szCs w:val="24"/>
        </w:rPr>
        <w:t xml:space="preserve"> </w:t>
      </w:r>
      <w:r w:rsidRPr="004860A8">
        <w:rPr>
          <w:rFonts w:ascii="Times New Roman" w:eastAsia="PMingLiU" w:hAnsi="Times New Roman" w:cs="Times New Roman"/>
          <w:kern w:val="0"/>
          <w:szCs w:val="24"/>
        </w:rPr>
        <w:t>under</w:t>
      </w:r>
      <w:r w:rsidR="00B50CB5">
        <w:rPr>
          <w:rFonts w:ascii="Times New Roman" w:eastAsia="PMingLiU" w:hAnsi="Times New Roman" w:cs="Times New Roman"/>
          <w:kern w:val="0"/>
          <w:szCs w:val="24"/>
        </w:rPr>
        <w:t xml:space="preserve"> </w:t>
      </w:r>
      <w:r w:rsidRPr="004860A8">
        <w:rPr>
          <w:rFonts w:ascii="Times New Roman" w:eastAsia="PMingLiU" w:hAnsi="Times New Roman" w:cs="Times New Roman"/>
          <w:kern w:val="0"/>
          <w:szCs w:val="24"/>
        </w:rPr>
        <w:t>the Integrated Education System</w:t>
      </w:r>
      <w:r w:rsidRPr="004860A8">
        <w:rPr>
          <w:rFonts w:ascii="Times New Roman" w:hAnsi="Times New Roman" w:cs="Times New Roman"/>
          <w:szCs w:val="24"/>
        </w:rPr>
        <w:t xml:space="preserve">. </w:t>
      </w:r>
      <w:r w:rsidRPr="004860A8">
        <w:rPr>
          <w:rFonts w:ascii="Times New Roman" w:hAnsi="Times New Roman" w:cs="Times New Roman"/>
          <w:szCs w:val="24"/>
          <w:lang w:eastAsia="zh-HK"/>
        </w:rPr>
        <w:t>Hong Kong.</w:t>
      </w:r>
    </w:p>
    <w:p w:rsidR="00EC4D65" w:rsidRPr="00CA3804" w:rsidRDefault="00B416EC" w:rsidP="00EC4D65">
      <w:pPr>
        <w:ind w:left="720" w:hanging="720"/>
        <w:rPr>
          <w:rFonts w:ascii="Times New Roman" w:eastAsia="PMingLiU" w:hAnsi="Times New Roman" w:cs="Times New Roman"/>
          <w:noProof/>
          <w:kern w:val="0"/>
          <w:szCs w:val="24"/>
          <w:lang w:eastAsia="zh-HK"/>
        </w:rPr>
      </w:pPr>
      <w:r w:rsidRPr="00CA3804">
        <w:rPr>
          <w:rFonts w:ascii="Times New Roman" w:eastAsia="PMingLiU" w:hAnsi="Times New Roman" w:cs="Times New Roman"/>
          <w:kern w:val="0"/>
          <w:szCs w:val="24"/>
          <w:lang w:eastAsia="zh-HK"/>
        </w:rPr>
        <w:fldChar w:fldCharType="begin"/>
      </w:r>
      <w:r w:rsidR="004860A8" w:rsidRPr="00CA3804">
        <w:rPr>
          <w:rFonts w:ascii="Times New Roman" w:eastAsia="PMingLiU" w:hAnsi="Times New Roman" w:cs="Times New Roman"/>
          <w:kern w:val="0"/>
          <w:szCs w:val="24"/>
          <w:lang w:eastAsia="zh-HK"/>
        </w:rPr>
        <w:instrText xml:space="preserve"> ADDIN EN.REFLIST </w:instrText>
      </w:r>
      <w:r w:rsidRPr="00CA3804">
        <w:rPr>
          <w:rFonts w:ascii="Times New Roman" w:eastAsia="PMingLiU" w:hAnsi="Times New Roman" w:cs="Times New Roman"/>
          <w:kern w:val="0"/>
          <w:szCs w:val="24"/>
          <w:lang w:eastAsia="zh-HK"/>
        </w:rPr>
        <w:fldChar w:fldCharType="separate"/>
      </w:r>
      <w:bookmarkStart w:id="1" w:name="_ENREF_1"/>
      <w:r w:rsidR="00EC4D65" w:rsidRPr="00CA3804">
        <w:rPr>
          <w:rFonts w:ascii="Times New Roman" w:eastAsia="PMingLiU" w:hAnsi="Times New Roman" w:cs="Times New Roman"/>
          <w:noProof/>
          <w:kern w:val="0"/>
          <w:szCs w:val="24"/>
          <w:lang w:eastAsia="zh-HK"/>
        </w:rPr>
        <w:t xml:space="preserve">Dart, G. (2006). "My eyes went wide open"-an evaluation of the special needs education awareness course at Molepolole College of Education, Botswana. </w:t>
      </w:r>
      <w:r w:rsidR="00EC4D65" w:rsidRPr="00CA3804">
        <w:rPr>
          <w:rFonts w:ascii="Times New Roman" w:eastAsia="PMingLiU" w:hAnsi="Times New Roman" w:cs="Times New Roman"/>
          <w:i/>
          <w:noProof/>
          <w:kern w:val="0"/>
          <w:szCs w:val="24"/>
          <w:lang w:eastAsia="zh-HK"/>
        </w:rPr>
        <w:t>British Journal of Special Education, 33</w:t>
      </w:r>
      <w:r w:rsidR="00EC4D65" w:rsidRPr="00CA3804">
        <w:rPr>
          <w:rFonts w:ascii="Times New Roman" w:eastAsia="PMingLiU" w:hAnsi="Times New Roman" w:cs="Times New Roman"/>
          <w:noProof/>
          <w:kern w:val="0"/>
          <w:szCs w:val="24"/>
          <w:lang w:eastAsia="zh-HK"/>
        </w:rPr>
        <w:t xml:space="preserve">(3), 130-138. </w:t>
      </w:r>
      <w:bookmarkEnd w:id="1"/>
    </w:p>
    <w:p w:rsidR="00EC4D65" w:rsidRPr="00CA3804" w:rsidRDefault="00EC4D65" w:rsidP="00EC4D65">
      <w:pPr>
        <w:ind w:left="720" w:hanging="720"/>
        <w:rPr>
          <w:rFonts w:ascii="Times New Roman" w:eastAsia="PMingLiU" w:hAnsi="Times New Roman" w:cs="Times New Roman"/>
          <w:noProof/>
          <w:kern w:val="0"/>
          <w:szCs w:val="24"/>
          <w:lang w:eastAsia="zh-HK"/>
        </w:rPr>
      </w:pPr>
      <w:bookmarkStart w:id="2" w:name="_ENREF_2"/>
      <w:r w:rsidRPr="00CA3804">
        <w:rPr>
          <w:rFonts w:ascii="Times New Roman" w:eastAsia="PMingLiU" w:hAnsi="Times New Roman" w:cs="Times New Roman"/>
          <w:noProof/>
          <w:kern w:val="0"/>
          <w:szCs w:val="24"/>
          <w:lang w:eastAsia="zh-HK"/>
        </w:rPr>
        <w:t xml:space="preserve">Golder, G., Jones, N., &amp; Quinn, E. E. (2009). Strengthening the special educational needs element of initial teacher training and education. </w:t>
      </w:r>
      <w:r w:rsidRPr="00CA3804">
        <w:rPr>
          <w:rFonts w:ascii="Times New Roman" w:eastAsia="PMingLiU" w:hAnsi="Times New Roman" w:cs="Times New Roman"/>
          <w:i/>
          <w:noProof/>
          <w:kern w:val="0"/>
          <w:szCs w:val="24"/>
          <w:lang w:eastAsia="zh-HK"/>
        </w:rPr>
        <w:t>British Journal of Special Education, 36</w:t>
      </w:r>
      <w:r w:rsidRPr="00CA3804">
        <w:rPr>
          <w:rFonts w:ascii="Times New Roman" w:eastAsia="PMingLiU" w:hAnsi="Times New Roman" w:cs="Times New Roman"/>
          <w:noProof/>
          <w:kern w:val="0"/>
          <w:szCs w:val="24"/>
          <w:lang w:eastAsia="zh-HK"/>
        </w:rPr>
        <w:t xml:space="preserve">(4), 183-190. </w:t>
      </w:r>
      <w:bookmarkEnd w:id="2"/>
    </w:p>
    <w:p w:rsidR="00EC4D65" w:rsidRPr="00CA3804" w:rsidRDefault="00EC4D65" w:rsidP="00EC4D65">
      <w:pPr>
        <w:ind w:left="720" w:hanging="720"/>
        <w:rPr>
          <w:rFonts w:ascii="Times New Roman" w:eastAsia="PMingLiU" w:hAnsi="Times New Roman" w:cs="Times New Roman"/>
          <w:noProof/>
          <w:kern w:val="0"/>
          <w:szCs w:val="24"/>
          <w:lang w:eastAsia="zh-HK"/>
        </w:rPr>
      </w:pPr>
      <w:bookmarkStart w:id="3" w:name="_ENREF_3"/>
      <w:r w:rsidRPr="00CA3804">
        <w:rPr>
          <w:rFonts w:ascii="Times New Roman" w:eastAsia="PMingLiU" w:hAnsi="Times New Roman" w:cs="Times New Roman"/>
          <w:noProof/>
          <w:kern w:val="0"/>
          <w:szCs w:val="24"/>
          <w:lang w:eastAsia="zh-HK"/>
        </w:rPr>
        <w:t xml:space="preserve">Kirby, A., Davies, R., &amp; Bryant, A. (2005). Do teachers know more about specific learning difficulties than general practitioners? </w:t>
      </w:r>
      <w:r w:rsidRPr="00CA3804">
        <w:rPr>
          <w:rFonts w:ascii="Times New Roman" w:eastAsia="PMingLiU" w:hAnsi="Times New Roman" w:cs="Times New Roman"/>
          <w:i/>
          <w:noProof/>
          <w:kern w:val="0"/>
          <w:szCs w:val="24"/>
          <w:lang w:eastAsia="zh-HK"/>
        </w:rPr>
        <w:t>British Journal of Special Education, 32</w:t>
      </w:r>
      <w:r w:rsidRPr="00CA3804">
        <w:rPr>
          <w:rFonts w:ascii="Times New Roman" w:eastAsia="PMingLiU" w:hAnsi="Times New Roman" w:cs="Times New Roman"/>
          <w:noProof/>
          <w:kern w:val="0"/>
          <w:szCs w:val="24"/>
          <w:lang w:eastAsia="zh-HK"/>
        </w:rPr>
        <w:t xml:space="preserve">(3), 122-126. </w:t>
      </w:r>
      <w:bookmarkEnd w:id="3"/>
    </w:p>
    <w:p w:rsidR="00EC4D65" w:rsidRPr="00CA3804" w:rsidRDefault="00EC4D65" w:rsidP="00EC4D65">
      <w:pPr>
        <w:ind w:left="720" w:hanging="720"/>
        <w:rPr>
          <w:rFonts w:ascii="Times New Roman" w:eastAsia="PMingLiU" w:hAnsi="Times New Roman" w:cs="Times New Roman"/>
          <w:noProof/>
          <w:kern w:val="0"/>
          <w:szCs w:val="24"/>
          <w:lang w:eastAsia="zh-HK"/>
        </w:rPr>
      </w:pPr>
      <w:bookmarkStart w:id="4" w:name="_ENREF_4"/>
      <w:r w:rsidRPr="00CA3804">
        <w:rPr>
          <w:rFonts w:ascii="Times New Roman" w:eastAsia="PMingLiU" w:hAnsi="Times New Roman" w:cs="Times New Roman"/>
          <w:noProof/>
          <w:kern w:val="0"/>
          <w:szCs w:val="24"/>
          <w:lang w:eastAsia="zh-HK"/>
        </w:rPr>
        <w:t xml:space="preserve">Kirkpatrick, D. L. (1994). </w:t>
      </w:r>
      <w:r w:rsidRPr="00CA3804">
        <w:rPr>
          <w:rFonts w:ascii="Times New Roman" w:eastAsia="PMingLiU" w:hAnsi="Times New Roman" w:cs="Times New Roman"/>
          <w:i/>
          <w:noProof/>
          <w:kern w:val="0"/>
          <w:szCs w:val="24"/>
          <w:lang w:eastAsia="zh-HK"/>
        </w:rPr>
        <w:t>Evaluating Training Programs: The Four Levels</w:t>
      </w:r>
      <w:r w:rsidRPr="00CA3804">
        <w:rPr>
          <w:rFonts w:ascii="Times New Roman" w:eastAsia="PMingLiU" w:hAnsi="Times New Roman" w:cs="Times New Roman"/>
          <w:noProof/>
          <w:kern w:val="0"/>
          <w:szCs w:val="24"/>
          <w:lang w:eastAsia="zh-HK"/>
        </w:rPr>
        <w:t>. San Francisco: Berrett-Koehler.</w:t>
      </w:r>
      <w:bookmarkEnd w:id="4"/>
    </w:p>
    <w:p w:rsidR="00EC4D65" w:rsidRPr="00CA3804" w:rsidRDefault="00EC4D65" w:rsidP="00EC4D65">
      <w:pPr>
        <w:rPr>
          <w:rFonts w:ascii="Times New Roman" w:eastAsia="PMingLiU" w:hAnsi="Times New Roman" w:cs="Times New Roman"/>
          <w:noProof/>
          <w:kern w:val="0"/>
          <w:szCs w:val="24"/>
          <w:lang w:eastAsia="zh-HK"/>
        </w:rPr>
      </w:pPr>
    </w:p>
    <w:p w:rsidR="004860A8" w:rsidRPr="00715F4B" w:rsidRDefault="00B416EC" w:rsidP="00715F4B">
      <w:pPr>
        <w:widowControl/>
        <w:rPr>
          <w:rFonts w:ascii="Times New Roman" w:eastAsia="PMingLiU" w:hAnsi="Times New Roman" w:cs="Times New Roman"/>
          <w:kern w:val="0"/>
          <w:szCs w:val="24"/>
          <w:lang w:eastAsia="zh-HK"/>
        </w:rPr>
      </w:pPr>
      <w:r w:rsidRPr="00CA3804">
        <w:rPr>
          <w:rFonts w:ascii="Times New Roman" w:eastAsia="PMingLiU" w:hAnsi="Times New Roman" w:cs="Times New Roman"/>
          <w:kern w:val="0"/>
          <w:szCs w:val="24"/>
          <w:lang w:eastAsia="zh-HK"/>
        </w:rPr>
        <w:fldChar w:fldCharType="end"/>
      </w:r>
    </w:p>
    <w:sectPr w:rsidR="004860A8" w:rsidRPr="00715F4B" w:rsidSect="0084300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2A" w:rsidRDefault="00543B2A" w:rsidP="007113AD">
      <w:r>
        <w:separator/>
      </w:r>
    </w:p>
  </w:endnote>
  <w:endnote w:type="continuationSeparator" w:id="0">
    <w:p w:rsidR="00543B2A" w:rsidRDefault="00543B2A" w:rsidP="00711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2A" w:rsidRDefault="00543B2A" w:rsidP="007113AD">
      <w:r>
        <w:separator/>
      </w:r>
    </w:p>
  </w:footnote>
  <w:footnote w:type="continuationSeparator" w:id="0">
    <w:p w:rsidR="00543B2A" w:rsidRDefault="00543B2A" w:rsidP="00711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57C"/>
    <w:multiLevelType w:val="hybridMultilevel"/>
    <w:tmpl w:val="A184C5EC"/>
    <w:lvl w:ilvl="0" w:tplc="467ED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A4C5A"/>
    <w:multiLevelType w:val="hybridMultilevel"/>
    <w:tmpl w:val="CB702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D41A3"/>
    <w:multiLevelType w:val="hybridMultilevel"/>
    <w:tmpl w:val="E1E0D566"/>
    <w:lvl w:ilvl="0" w:tplc="462A062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E5A3941"/>
    <w:multiLevelType w:val="hybridMultilevel"/>
    <w:tmpl w:val="DB6AFAA6"/>
    <w:lvl w:ilvl="0" w:tplc="2342F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34DB7"/>
    <w:multiLevelType w:val="hybridMultilevel"/>
    <w:tmpl w:val="5246E008"/>
    <w:lvl w:ilvl="0" w:tplc="F2ECE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E7633"/>
    <w:multiLevelType w:val="hybridMultilevel"/>
    <w:tmpl w:val="60C276B4"/>
    <w:lvl w:ilvl="0" w:tplc="2844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44FF9"/>
    <w:multiLevelType w:val="hybridMultilevel"/>
    <w:tmpl w:val="60422082"/>
    <w:lvl w:ilvl="0" w:tplc="49303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E6D4D"/>
    <w:multiLevelType w:val="hybridMultilevel"/>
    <w:tmpl w:val="C98C90EC"/>
    <w:lvl w:ilvl="0" w:tplc="2162065E">
      <w:start w:val="1"/>
      <w:numFmt w:val="decimal"/>
      <w:lvlText w:val="%1."/>
      <w:lvlJc w:val="left"/>
      <w:pPr>
        <w:ind w:left="36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177003"/>
    <w:multiLevelType w:val="hybridMultilevel"/>
    <w:tmpl w:val="250803A0"/>
    <w:lvl w:ilvl="0" w:tplc="1DC46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A1E23"/>
    <w:multiLevelType w:val="hybridMultilevel"/>
    <w:tmpl w:val="56B86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26503"/>
    <w:multiLevelType w:val="hybridMultilevel"/>
    <w:tmpl w:val="BE1CBEFE"/>
    <w:lvl w:ilvl="0" w:tplc="0D64F1D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3800D79"/>
    <w:multiLevelType w:val="hybridMultilevel"/>
    <w:tmpl w:val="EBAA631C"/>
    <w:lvl w:ilvl="0" w:tplc="9B4425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4447EA6"/>
    <w:multiLevelType w:val="hybridMultilevel"/>
    <w:tmpl w:val="5874D1BA"/>
    <w:lvl w:ilvl="0" w:tplc="95A8C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0778B"/>
    <w:multiLevelType w:val="hybridMultilevel"/>
    <w:tmpl w:val="B6CEB4EE"/>
    <w:lvl w:ilvl="0" w:tplc="21261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85C72"/>
    <w:multiLevelType w:val="hybridMultilevel"/>
    <w:tmpl w:val="74682414"/>
    <w:lvl w:ilvl="0" w:tplc="6FB6F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D15AFD"/>
    <w:multiLevelType w:val="hybridMultilevel"/>
    <w:tmpl w:val="EC704DA4"/>
    <w:lvl w:ilvl="0" w:tplc="11E01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047E72"/>
    <w:multiLevelType w:val="hybridMultilevel"/>
    <w:tmpl w:val="7CECE514"/>
    <w:lvl w:ilvl="0" w:tplc="D18EB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3475F"/>
    <w:multiLevelType w:val="hybridMultilevel"/>
    <w:tmpl w:val="BE2EA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B2012"/>
    <w:multiLevelType w:val="hybridMultilevel"/>
    <w:tmpl w:val="0AC2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12B5A"/>
    <w:multiLevelType w:val="hybridMultilevel"/>
    <w:tmpl w:val="89C035A0"/>
    <w:lvl w:ilvl="0" w:tplc="6EBA6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2900F6"/>
    <w:multiLevelType w:val="hybridMultilevel"/>
    <w:tmpl w:val="7CAA23A4"/>
    <w:lvl w:ilvl="0" w:tplc="E452C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FD45AD"/>
    <w:multiLevelType w:val="hybridMultilevel"/>
    <w:tmpl w:val="3E34B498"/>
    <w:lvl w:ilvl="0" w:tplc="2BE09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AA32BE"/>
    <w:multiLevelType w:val="hybridMultilevel"/>
    <w:tmpl w:val="AE08D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A14E7"/>
    <w:multiLevelType w:val="hybridMultilevel"/>
    <w:tmpl w:val="EF64624C"/>
    <w:lvl w:ilvl="0" w:tplc="0C86D2F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A13082"/>
    <w:multiLevelType w:val="hybridMultilevel"/>
    <w:tmpl w:val="6062037C"/>
    <w:lvl w:ilvl="0" w:tplc="E1668C0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6303B4"/>
    <w:multiLevelType w:val="hybridMultilevel"/>
    <w:tmpl w:val="E962F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92A7D"/>
    <w:multiLevelType w:val="hybridMultilevel"/>
    <w:tmpl w:val="5594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C5007"/>
    <w:multiLevelType w:val="hybridMultilevel"/>
    <w:tmpl w:val="8260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E26C1"/>
    <w:multiLevelType w:val="hybridMultilevel"/>
    <w:tmpl w:val="3BB02E18"/>
    <w:lvl w:ilvl="0" w:tplc="8B5A8F0E">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41D3F"/>
    <w:multiLevelType w:val="hybridMultilevel"/>
    <w:tmpl w:val="D132E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77200"/>
    <w:multiLevelType w:val="hybridMultilevel"/>
    <w:tmpl w:val="E97E1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C1E34"/>
    <w:multiLevelType w:val="hybridMultilevel"/>
    <w:tmpl w:val="F5BEFD9E"/>
    <w:lvl w:ilvl="0" w:tplc="A4443476">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323A14"/>
    <w:multiLevelType w:val="hybridMultilevel"/>
    <w:tmpl w:val="176CE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534C5"/>
    <w:multiLevelType w:val="hybridMultilevel"/>
    <w:tmpl w:val="56D2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21727"/>
    <w:multiLevelType w:val="hybridMultilevel"/>
    <w:tmpl w:val="DFF8CA66"/>
    <w:lvl w:ilvl="0" w:tplc="8DB6FC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E8488E"/>
    <w:multiLevelType w:val="hybridMultilevel"/>
    <w:tmpl w:val="E4C2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0"/>
  </w:num>
  <w:num w:numId="4">
    <w:abstractNumId w:val="11"/>
  </w:num>
  <w:num w:numId="5">
    <w:abstractNumId w:val="10"/>
  </w:num>
  <w:num w:numId="6">
    <w:abstractNumId w:val="24"/>
  </w:num>
  <w:num w:numId="7">
    <w:abstractNumId w:val="31"/>
  </w:num>
  <w:num w:numId="8">
    <w:abstractNumId w:val="2"/>
  </w:num>
  <w:num w:numId="9">
    <w:abstractNumId w:val="34"/>
  </w:num>
  <w:num w:numId="10">
    <w:abstractNumId w:val="15"/>
  </w:num>
  <w:num w:numId="11">
    <w:abstractNumId w:val="7"/>
  </w:num>
  <w:num w:numId="12">
    <w:abstractNumId w:val="19"/>
  </w:num>
  <w:num w:numId="13">
    <w:abstractNumId w:val="35"/>
  </w:num>
  <w:num w:numId="14">
    <w:abstractNumId w:val="13"/>
  </w:num>
  <w:num w:numId="15">
    <w:abstractNumId w:val="4"/>
  </w:num>
  <w:num w:numId="16">
    <w:abstractNumId w:val="12"/>
  </w:num>
  <w:num w:numId="17">
    <w:abstractNumId w:val="8"/>
  </w:num>
  <w:num w:numId="18">
    <w:abstractNumId w:val="3"/>
  </w:num>
  <w:num w:numId="19">
    <w:abstractNumId w:val="6"/>
  </w:num>
  <w:num w:numId="20">
    <w:abstractNumId w:val="17"/>
  </w:num>
  <w:num w:numId="21">
    <w:abstractNumId w:val="22"/>
  </w:num>
  <w:num w:numId="22">
    <w:abstractNumId w:val="27"/>
  </w:num>
  <w:num w:numId="23">
    <w:abstractNumId w:val="5"/>
  </w:num>
  <w:num w:numId="24">
    <w:abstractNumId w:val="32"/>
  </w:num>
  <w:num w:numId="25">
    <w:abstractNumId w:val="1"/>
  </w:num>
  <w:num w:numId="26">
    <w:abstractNumId w:val="14"/>
  </w:num>
  <w:num w:numId="27">
    <w:abstractNumId w:val="21"/>
  </w:num>
  <w:num w:numId="28">
    <w:abstractNumId w:val="30"/>
  </w:num>
  <w:num w:numId="29">
    <w:abstractNumId w:val="9"/>
  </w:num>
  <w:num w:numId="30">
    <w:abstractNumId w:val="25"/>
  </w:num>
  <w:num w:numId="31">
    <w:abstractNumId w:val="33"/>
  </w:num>
  <w:num w:numId="32">
    <w:abstractNumId w:val="29"/>
  </w:num>
  <w:num w:numId="33">
    <w:abstractNumId w:val="26"/>
  </w:num>
  <w:num w:numId="34">
    <w:abstractNumId w:val="28"/>
  </w:num>
  <w:num w:numId="35">
    <w:abstractNumId w:val="1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52ssssw05adgerrwqpsveappr52t5rdetr&quot;&gt;My EndNote Library&lt;record-ids&gt;&lt;item&gt;61&lt;/item&gt;&lt;item&gt;63&lt;/item&gt;&lt;item&gt;64&lt;/item&gt;&lt;/record-ids&gt;&lt;/item&gt;&lt;/Libraries&gt;"/>
  </w:docVars>
  <w:rsids>
    <w:rsidRoot w:val="00BA37E0"/>
    <w:rsid w:val="00000F93"/>
    <w:rsid w:val="00037AA2"/>
    <w:rsid w:val="00047E47"/>
    <w:rsid w:val="00053F93"/>
    <w:rsid w:val="000A0C19"/>
    <w:rsid w:val="000A5FA2"/>
    <w:rsid w:val="000A6AA2"/>
    <w:rsid w:val="000B2119"/>
    <w:rsid w:val="000B2C8C"/>
    <w:rsid w:val="000B7847"/>
    <w:rsid w:val="000F3DA5"/>
    <w:rsid w:val="001229EF"/>
    <w:rsid w:val="00133639"/>
    <w:rsid w:val="00164B76"/>
    <w:rsid w:val="00171204"/>
    <w:rsid w:val="001B2A74"/>
    <w:rsid w:val="001C4D08"/>
    <w:rsid w:val="001E0BC7"/>
    <w:rsid w:val="0022174C"/>
    <w:rsid w:val="00227DF2"/>
    <w:rsid w:val="00236D46"/>
    <w:rsid w:val="00277672"/>
    <w:rsid w:val="002968C4"/>
    <w:rsid w:val="002B2F2B"/>
    <w:rsid w:val="002C10A3"/>
    <w:rsid w:val="002D274E"/>
    <w:rsid w:val="002D556D"/>
    <w:rsid w:val="002F4A8D"/>
    <w:rsid w:val="0033033C"/>
    <w:rsid w:val="00344B00"/>
    <w:rsid w:val="003472FD"/>
    <w:rsid w:val="00352EF3"/>
    <w:rsid w:val="00357C54"/>
    <w:rsid w:val="003800D7"/>
    <w:rsid w:val="003C15CA"/>
    <w:rsid w:val="003C38AC"/>
    <w:rsid w:val="003D5F5B"/>
    <w:rsid w:val="003D6F2B"/>
    <w:rsid w:val="003F0D71"/>
    <w:rsid w:val="00400BD9"/>
    <w:rsid w:val="00431A8A"/>
    <w:rsid w:val="00433623"/>
    <w:rsid w:val="00443217"/>
    <w:rsid w:val="00452BB7"/>
    <w:rsid w:val="0047345F"/>
    <w:rsid w:val="004860A8"/>
    <w:rsid w:val="004862C8"/>
    <w:rsid w:val="004C66E2"/>
    <w:rsid w:val="00500D0D"/>
    <w:rsid w:val="00502197"/>
    <w:rsid w:val="00510307"/>
    <w:rsid w:val="00510FE5"/>
    <w:rsid w:val="00543B2A"/>
    <w:rsid w:val="005508C2"/>
    <w:rsid w:val="00550C19"/>
    <w:rsid w:val="00575587"/>
    <w:rsid w:val="005C0467"/>
    <w:rsid w:val="005F6359"/>
    <w:rsid w:val="00614193"/>
    <w:rsid w:val="006441BF"/>
    <w:rsid w:val="006626F7"/>
    <w:rsid w:val="006711B7"/>
    <w:rsid w:val="006863F6"/>
    <w:rsid w:val="006872A9"/>
    <w:rsid w:val="006C6F00"/>
    <w:rsid w:val="007113AD"/>
    <w:rsid w:val="00715F4B"/>
    <w:rsid w:val="007343B9"/>
    <w:rsid w:val="007914FF"/>
    <w:rsid w:val="007B77F8"/>
    <w:rsid w:val="007D445A"/>
    <w:rsid w:val="007F4E29"/>
    <w:rsid w:val="00843009"/>
    <w:rsid w:val="00857259"/>
    <w:rsid w:val="00867756"/>
    <w:rsid w:val="00871CE7"/>
    <w:rsid w:val="00871D44"/>
    <w:rsid w:val="008727C0"/>
    <w:rsid w:val="00884CB6"/>
    <w:rsid w:val="00891CA4"/>
    <w:rsid w:val="00896245"/>
    <w:rsid w:val="008C3B27"/>
    <w:rsid w:val="008D1706"/>
    <w:rsid w:val="009065A0"/>
    <w:rsid w:val="00912069"/>
    <w:rsid w:val="00924BC5"/>
    <w:rsid w:val="00933B06"/>
    <w:rsid w:val="009715D9"/>
    <w:rsid w:val="009768FC"/>
    <w:rsid w:val="00977004"/>
    <w:rsid w:val="00996DC4"/>
    <w:rsid w:val="009A5138"/>
    <w:rsid w:val="009D39AC"/>
    <w:rsid w:val="009D6BC7"/>
    <w:rsid w:val="009F09E4"/>
    <w:rsid w:val="00A26230"/>
    <w:rsid w:val="00A26501"/>
    <w:rsid w:val="00A35695"/>
    <w:rsid w:val="00A35A54"/>
    <w:rsid w:val="00A37193"/>
    <w:rsid w:val="00A43CE9"/>
    <w:rsid w:val="00A6306A"/>
    <w:rsid w:val="00A95B9E"/>
    <w:rsid w:val="00AA1EC0"/>
    <w:rsid w:val="00AC0786"/>
    <w:rsid w:val="00AC5173"/>
    <w:rsid w:val="00AC6E04"/>
    <w:rsid w:val="00AD07DD"/>
    <w:rsid w:val="00AD2923"/>
    <w:rsid w:val="00B156BA"/>
    <w:rsid w:val="00B31025"/>
    <w:rsid w:val="00B33411"/>
    <w:rsid w:val="00B416EC"/>
    <w:rsid w:val="00B44B25"/>
    <w:rsid w:val="00B45B70"/>
    <w:rsid w:val="00B50CB5"/>
    <w:rsid w:val="00B72D0F"/>
    <w:rsid w:val="00BA37E0"/>
    <w:rsid w:val="00BB68F9"/>
    <w:rsid w:val="00BC0573"/>
    <w:rsid w:val="00BD2E55"/>
    <w:rsid w:val="00BD7494"/>
    <w:rsid w:val="00BE3E05"/>
    <w:rsid w:val="00C405A5"/>
    <w:rsid w:val="00C57EAC"/>
    <w:rsid w:val="00C72A62"/>
    <w:rsid w:val="00C82062"/>
    <w:rsid w:val="00C8308E"/>
    <w:rsid w:val="00C96F89"/>
    <w:rsid w:val="00CA3804"/>
    <w:rsid w:val="00CB0E33"/>
    <w:rsid w:val="00CB74A9"/>
    <w:rsid w:val="00CF3F1F"/>
    <w:rsid w:val="00CF613C"/>
    <w:rsid w:val="00D13CD0"/>
    <w:rsid w:val="00D2480A"/>
    <w:rsid w:val="00D30023"/>
    <w:rsid w:val="00D3057E"/>
    <w:rsid w:val="00D40C80"/>
    <w:rsid w:val="00D55C0F"/>
    <w:rsid w:val="00D71B11"/>
    <w:rsid w:val="00DA17A0"/>
    <w:rsid w:val="00DB2ACD"/>
    <w:rsid w:val="00DD60E9"/>
    <w:rsid w:val="00DD7358"/>
    <w:rsid w:val="00DF133F"/>
    <w:rsid w:val="00DF19F3"/>
    <w:rsid w:val="00E16D7D"/>
    <w:rsid w:val="00E46BFE"/>
    <w:rsid w:val="00E5244F"/>
    <w:rsid w:val="00E91F76"/>
    <w:rsid w:val="00EB233E"/>
    <w:rsid w:val="00EC4D65"/>
    <w:rsid w:val="00F33C35"/>
    <w:rsid w:val="00F4699A"/>
    <w:rsid w:val="00F6273A"/>
    <w:rsid w:val="00F87430"/>
    <w:rsid w:val="00F91349"/>
    <w:rsid w:val="00F968DF"/>
    <w:rsid w:val="00FB16DA"/>
    <w:rsid w:val="00FB2F50"/>
    <w:rsid w:val="00FB36D3"/>
    <w:rsid w:val="00FB3DA5"/>
    <w:rsid w:val="00FB55AC"/>
    <w:rsid w:val="00FB6E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E0"/>
    <w:pPr>
      <w:ind w:leftChars="200" w:left="480"/>
    </w:pPr>
  </w:style>
  <w:style w:type="paragraph" w:styleId="Header">
    <w:name w:val="header"/>
    <w:basedOn w:val="Normal"/>
    <w:link w:val="HeaderChar"/>
    <w:uiPriority w:val="99"/>
    <w:unhideWhenUsed/>
    <w:rsid w:val="007113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113AD"/>
    <w:rPr>
      <w:sz w:val="20"/>
      <w:szCs w:val="20"/>
    </w:rPr>
  </w:style>
  <w:style w:type="paragraph" w:styleId="Footer">
    <w:name w:val="footer"/>
    <w:basedOn w:val="Normal"/>
    <w:link w:val="FooterChar"/>
    <w:uiPriority w:val="99"/>
    <w:semiHidden/>
    <w:unhideWhenUsed/>
    <w:rsid w:val="007113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113AD"/>
    <w:rPr>
      <w:sz w:val="20"/>
      <w:szCs w:val="20"/>
    </w:rPr>
  </w:style>
  <w:style w:type="paragraph" w:styleId="BalloonText">
    <w:name w:val="Balloon Text"/>
    <w:basedOn w:val="Normal"/>
    <w:link w:val="BalloonTextChar"/>
    <w:uiPriority w:val="99"/>
    <w:semiHidden/>
    <w:unhideWhenUsed/>
    <w:rsid w:val="007113A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13AD"/>
    <w:rPr>
      <w:rFonts w:asciiTheme="majorHAnsi" w:eastAsiaTheme="majorEastAsia" w:hAnsiTheme="majorHAnsi" w:cstheme="majorBidi"/>
      <w:sz w:val="16"/>
      <w:szCs w:val="16"/>
    </w:rPr>
  </w:style>
  <w:style w:type="table" w:styleId="TableGrid">
    <w:name w:val="Table Grid"/>
    <w:basedOn w:val="TableNormal"/>
    <w:uiPriority w:val="59"/>
    <w:rsid w:val="00AA1E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6D7D"/>
    <w:rPr>
      <w:color w:val="0000FF" w:themeColor="hyperlink"/>
      <w:u w:val="single"/>
    </w:rPr>
  </w:style>
  <w:style w:type="character" w:styleId="Emphasis">
    <w:name w:val="Emphasis"/>
    <w:basedOn w:val="DefaultParagraphFont"/>
    <w:uiPriority w:val="20"/>
    <w:qFormat/>
    <w:rsid w:val="00715F4B"/>
    <w:rPr>
      <w:i/>
      <w:iCs/>
    </w:rPr>
  </w:style>
</w:styles>
</file>

<file path=word/webSettings.xml><?xml version="1.0" encoding="utf-8"?>
<w:webSettings xmlns:r="http://schemas.openxmlformats.org/officeDocument/2006/relationships" xmlns:w="http://schemas.openxmlformats.org/wordprocessingml/2006/main">
  <w:divs>
    <w:div w:id="35009142">
      <w:bodyDiv w:val="1"/>
      <w:marLeft w:val="0"/>
      <w:marRight w:val="0"/>
      <w:marTop w:val="0"/>
      <w:marBottom w:val="0"/>
      <w:divBdr>
        <w:top w:val="none" w:sz="0" w:space="0" w:color="auto"/>
        <w:left w:val="none" w:sz="0" w:space="0" w:color="auto"/>
        <w:bottom w:val="none" w:sz="0" w:space="0" w:color="auto"/>
        <w:right w:val="none" w:sz="0" w:space="0" w:color="auto"/>
      </w:divBdr>
      <w:divsChild>
        <w:div w:id="1571042372">
          <w:marLeft w:val="0"/>
          <w:marRight w:val="0"/>
          <w:marTop w:val="0"/>
          <w:marBottom w:val="0"/>
          <w:divBdr>
            <w:top w:val="none" w:sz="0" w:space="0" w:color="auto"/>
            <w:left w:val="none" w:sz="0" w:space="0" w:color="auto"/>
            <w:bottom w:val="none" w:sz="0" w:space="0" w:color="auto"/>
            <w:right w:val="none" w:sz="0" w:space="0" w:color="auto"/>
          </w:divBdr>
        </w:div>
        <w:div w:id="926115530">
          <w:marLeft w:val="0"/>
          <w:marRight w:val="0"/>
          <w:marTop w:val="0"/>
          <w:marBottom w:val="0"/>
          <w:divBdr>
            <w:top w:val="none" w:sz="0" w:space="0" w:color="auto"/>
            <w:left w:val="none" w:sz="0" w:space="0" w:color="auto"/>
            <w:bottom w:val="none" w:sz="0" w:space="0" w:color="auto"/>
            <w:right w:val="none" w:sz="0" w:space="0" w:color="auto"/>
          </w:divBdr>
        </w:div>
        <w:div w:id="1853833542">
          <w:marLeft w:val="0"/>
          <w:marRight w:val="0"/>
          <w:marTop w:val="0"/>
          <w:marBottom w:val="0"/>
          <w:divBdr>
            <w:top w:val="none" w:sz="0" w:space="0" w:color="auto"/>
            <w:left w:val="none" w:sz="0" w:space="0" w:color="auto"/>
            <w:bottom w:val="none" w:sz="0" w:space="0" w:color="auto"/>
            <w:right w:val="none" w:sz="0" w:space="0" w:color="auto"/>
          </w:divBdr>
        </w:div>
        <w:div w:id="941230992">
          <w:marLeft w:val="0"/>
          <w:marRight w:val="0"/>
          <w:marTop w:val="0"/>
          <w:marBottom w:val="0"/>
          <w:divBdr>
            <w:top w:val="none" w:sz="0" w:space="0" w:color="auto"/>
            <w:left w:val="none" w:sz="0" w:space="0" w:color="auto"/>
            <w:bottom w:val="none" w:sz="0" w:space="0" w:color="auto"/>
            <w:right w:val="none" w:sz="0" w:space="0" w:color="auto"/>
          </w:divBdr>
        </w:div>
        <w:div w:id="567107219">
          <w:marLeft w:val="0"/>
          <w:marRight w:val="0"/>
          <w:marTop w:val="0"/>
          <w:marBottom w:val="0"/>
          <w:divBdr>
            <w:top w:val="none" w:sz="0" w:space="0" w:color="auto"/>
            <w:left w:val="none" w:sz="0" w:space="0" w:color="auto"/>
            <w:bottom w:val="none" w:sz="0" w:space="0" w:color="auto"/>
            <w:right w:val="none" w:sz="0" w:space="0" w:color="auto"/>
          </w:divBdr>
        </w:div>
        <w:div w:id="1235894592">
          <w:marLeft w:val="0"/>
          <w:marRight w:val="0"/>
          <w:marTop w:val="0"/>
          <w:marBottom w:val="0"/>
          <w:divBdr>
            <w:top w:val="none" w:sz="0" w:space="0" w:color="auto"/>
            <w:left w:val="none" w:sz="0" w:space="0" w:color="auto"/>
            <w:bottom w:val="none" w:sz="0" w:space="0" w:color="auto"/>
            <w:right w:val="none" w:sz="0" w:space="0" w:color="auto"/>
          </w:divBdr>
        </w:div>
        <w:div w:id="1188717551">
          <w:marLeft w:val="0"/>
          <w:marRight w:val="0"/>
          <w:marTop w:val="0"/>
          <w:marBottom w:val="0"/>
          <w:divBdr>
            <w:top w:val="none" w:sz="0" w:space="0" w:color="auto"/>
            <w:left w:val="none" w:sz="0" w:space="0" w:color="auto"/>
            <w:bottom w:val="none" w:sz="0" w:space="0" w:color="auto"/>
            <w:right w:val="none" w:sz="0" w:space="0" w:color="auto"/>
          </w:divBdr>
        </w:div>
        <w:div w:id="2009669407">
          <w:marLeft w:val="0"/>
          <w:marRight w:val="0"/>
          <w:marTop w:val="0"/>
          <w:marBottom w:val="0"/>
          <w:divBdr>
            <w:top w:val="none" w:sz="0" w:space="0" w:color="auto"/>
            <w:left w:val="none" w:sz="0" w:space="0" w:color="auto"/>
            <w:bottom w:val="none" w:sz="0" w:space="0" w:color="auto"/>
            <w:right w:val="none" w:sz="0" w:space="0" w:color="auto"/>
          </w:divBdr>
        </w:div>
      </w:divsChild>
    </w:div>
    <w:div w:id="35207528">
      <w:bodyDiv w:val="1"/>
      <w:marLeft w:val="0"/>
      <w:marRight w:val="0"/>
      <w:marTop w:val="0"/>
      <w:marBottom w:val="0"/>
      <w:divBdr>
        <w:top w:val="none" w:sz="0" w:space="0" w:color="auto"/>
        <w:left w:val="none" w:sz="0" w:space="0" w:color="auto"/>
        <w:bottom w:val="none" w:sz="0" w:space="0" w:color="auto"/>
        <w:right w:val="none" w:sz="0" w:space="0" w:color="auto"/>
      </w:divBdr>
      <w:divsChild>
        <w:div w:id="1672103189">
          <w:marLeft w:val="0"/>
          <w:marRight w:val="0"/>
          <w:marTop w:val="0"/>
          <w:marBottom w:val="0"/>
          <w:divBdr>
            <w:top w:val="none" w:sz="0" w:space="0" w:color="auto"/>
            <w:left w:val="none" w:sz="0" w:space="0" w:color="auto"/>
            <w:bottom w:val="none" w:sz="0" w:space="0" w:color="auto"/>
            <w:right w:val="none" w:sz="0" w:space="0" w:color="auto"/>
          </w:divBdr>
        </w:div>
        <w:div w:id="1665357573">
          <w:marLeft w:val="0"/>
          <w:marRight w:val="0"/>
          <w:marTop w:val="0"/>
          <w:marBottom w:val="0"/>
          <w:divBdr>
            <w:top w:val="none" w:sz="0" w:space="0" w:color="auto"/>
            <w:left w:val="none" w:sz="0" w:space="0" w:color="auto"/>
            <w:bottom w:val="none" w:sz="0" w:space="0" w:color="auto"/>
            <w:right w:val="none" w:sz="0" w:space="0" w:color="auto"/>
          </w:divBdr>
        </w:div>
        <w:div w:id="2070810330">
          <w:marLeft w:val="0"/>
          <w:marRight w:val="0"/>
          <w:marTop w:val="0"/>
          <w:marBottom w:val="0"/>
          <w:divBdr>
            <w:top w:val="none" w:sz="0" w:space="0" w:color="auto"/>
            <w:left w:val="none" w:sz="0" w:space="0" w:color="auto"/>
            <w:bottom w:val="none" w:sz="0" w:space="0" w:color="auto"/>
            <w:right w:val="none" w:sz="0" w:space="0" w:color="auto"/>
          </w:divBdr>
        </w:div>
        <w:div w:id="996347471">
          <w:marLeft w:val="0"/>
          <w:marRight w:val="0"/>
          <w:marTop w:val="0"/>
          <w:marBottom w:val="0"/>
          <w:divBdr>
            <w:top w:val="none" w:sz="0" w:space="0" w:color="auto"/>
            <w:left w:val="none" w:sz="0" w:space="0" w:color="auto"/>
            <w:bottom w:val="none" w:sz="0" w:space="0" w:color="auto"/>
            <w:right w:val="none" w:sz="0" w:space="0" w:color="auto"/>
          </w:divBdr>
        </w:div>
      </w:divsChild>
    </w:div>
    <w:div w:id="343555160">
      <w:bodyDiv w:val="1"/>
      <w:marLeft w:val="0"/>
      <w:marRight w:val="0"/>
      <w:marTop w:val="0"/>
      <w:marBottom w:val="0"/>
      <w:divBdr>
        <w:top w:val="none" w:sz="0" w:space="0" w:color="auto"/>
        <w:left w:val="none" w:sz="0" w:space="0" w:color="auto"/>
        <w:bottom w:val="none" w:sz="0" w:space="0" w:color="auto"/>
        <w:right w:val="none" w:sz="0" w:space="0" w:color="auto"/>
      </w:divBdr>
      <w:divsChild>
        <w:div w:id="54352323">
          <w:marLeft w:val="0"/>
          <w:marRight w:val="0"/>
          <w:marTop w:val="0"/>
          <w:marBottom w:val="0"/>
          <w:divBdr>
            <w:top w:val="none" w:sz="0" w:space="0" w:color="auto"/>
            <w:left w:val="none" w:sz="0" w:space="0" w:color="auto"/>
            <w:bottom w:val="none" w:sz="0" w:space="0" w:color="auto"/>
            <w:right w:val="none" w:sz="0" w:space="0" w:color="auto"/>
          </w:divBdr>
        </w:div>
        <w:div w:id="667296516">
          <w:marLeft w:val="0"/>
          <w:marRight w:val="0"/>
          <w:marTop w:val="0"/>
          <w:marBottom w:val="0"/>
          <w:divBdr>
            <w:top w:val="none" w:sz="0" w:space="0" w:color="auto"/>
            <w:left w:val="none" w:sz="0" w:space="0" w:color="auto"/>
            <w:bottom w:val="none" w:sz="0" w:space="0" w:color="auto"/>
            <w:right w:val="none" w:sz="0" w:space="0" w:color="auto"/>
          </w:divBdr>
        </w:div>
        <w:div w:id="1410467393">
          <w:marLeft w:val="0"/>
          <w:marRight w:val="0"/>
          <w:marTop w:val="0"/>
          <w:marBottom w:val="0"/>
          <w:divBdr>
            <w:top w:val="none" w:sz="0" w:space="0" w:color="auto"/>
            <w:left w:val="none" w:sz="0" w:space="0" w:color="auto"/>
            <w:bottom w:val="none" w:sz="0" w:space="0" w:color="auto"/>
            <w:right w:val="none" w:sz="0" w:space="0" w:color="auto"/>
          </w:divBdr>
        </w:div>
        <w:div w:id="2091534799">
          <w:marLeft w:val="0"/>
          <w:marRight w:val="0"/>
          <w:marTop w:val="0"/>
          <w:marBottom w:val="0"/>
          <w:divBdr>
            <w:top w:val="none" w:sz="0" w:space="0" w:color="auto"/>
            <w:left w:val="none" w:sz="0" w:space="0" w:color="auto"/>
            <w:bottom w:val="none" w:sz="0" w:space="0" w:color="auto"/>
            <w:right w:val="none" w:sz="0" w:space="0" w:color="auto"/>
          </w:divBdr>
        </w:div>
        <w:div w:id="828443153">
          <w:marLeft w:val="0"/>
          <w:marRight w:val="0"/>
          <w:marTop w:val="0"/>
          <w:marBottom w:val="0"/>
          <w:divBdr>
            <w:top w:val="none" w:sz="0" w:space="0" w:color="auto"/>
            <w:left w:val="none" w:sz="0" w:space="0" w:color="auto"/>
            <w:bottom w:val="none" w:sz="0" w:space="0" w:color="auto"/>
            <w:right w:val="none" w:sz="0" w:space="0" w:color="auto"/>
          </w:divBdr>
        </w:div>
        <w:div w:id="1088621225">
          <w:marLeft w:val="0"/>
          <w:marRight w:val="0"/>
          <w:marTop w:val="0"/>
          <w:marBottom w:val="0"/>
          <w:divBdr>
            <w:top w:val="none" w:sz="0" w:space="0" w:color="auto"/>
            <w:left w:val="none" w:sz="0" w:space="0" w:color="auto"/>
            <w:bottom w:val="none" w:sz="0" w:space="0" w:color="auto"/>
            <w:right w:val="none" w:sz="0" w:space="0" w:color="auto"/>
          </w:divBdr>
        </w:div>
        <w:div w:id="225536420">
          <w:marLeft w:val="0"/>
          <w:marRight w:val="0"/>
          <w:marTop w:val="0"/>
          <w:marBottom w:val="0"/>
          <w:divBdr>
            <w:top w:val="none" w:sz="0" w:space="0" w:color="auto"/>
            <w:left w:val="none" w:sz="0" w:space="0" w:color="auto"/>
            <w:bottom w:val="none" w:sz="0" w:space="0" w:color="auto"/>
            <w:right w:val="none" w:sz="0" w:space="0" w:color="auto"/>
          </w:divBdr>
        </w:div>
        <w:div w:id="1511990082">
          <w:marLeft w:val="0"/>
          <w:marRight w:val="0"/>
          <w:marTop w:val="0"/>
          <w:marBottom w:val="0"/>
          <w:divBdr>
            <w:top w:val="none" w:sz="0" w:space="0" w:color="auto"/>
            <w:left w:val="none" w:sz="0" w:space="0" w:color="auto"/>
            <w:bottom w:val="none" w:sz="0" w:space="0" w:color="auto"/>
            <w:right w:val="none" w:sz="0" w:space="0" w:color="auto"/>
          </w:divBdr>
        </w:div>
        <w:div w:id="621038870">
          <w:marLeft w:val="0"/>
          <w:marRight w:val="0"/>
          <w:marTop w:val="0"/>
          <w:marBottom w:val="0"/>
          <w:divBdr>
            <w:top w:val="none" w:sz="0" w:space="0" w:color="auto"/>
            <w:left w:val="none" w:sz="0" w:space="0" w:color="auto"/>
            <w:bottom w:val="none" w:sz="0" w:space="0" w:color="auto"/>
            <w:right w:val="none" w:sz="0" w:space="0" w:color="auto"/>
          </w:divBdr>
        </w:div>
        <w:div w:id="1638101399">
          <w:marLeft w:val="0"/>
          <w:marRight w:val="0"/>
          <w:marTop w:val="0"/>
          <w:marBottom w:val="0"/>
          <w:divBdr>
            <w:top w:val="none" w:sz="0" w:space="0" w:color="auto"/>
            <w:left w:val="none" w:sz="0" w:space="0" w:color="auto"/>
            <w:bottom w:val="none" w:sz="0" w:space="0" w:color="auto"/>
            <w:right w:val="none" w:sz="0" w:space="0" w:color="auto"/>
          </w:divBdr>
        </w:div>
        <w:div w:id="1649479958">
          <w:marLeft w:val="0"/>
          <w:marRight w:val="0"/>
          <w:marTop w:val="0"/>
          <w:marBottom w:val="0"/>
          <w:divBdr>
            <w:top w:val="none" w:sz="0" w:space="0" w:color="auto"/>
            <w:left w:val="none" w:sz="0" w:space="0" w:color="auto"/>
            <w:bottom w:val="none" w:sz="0" w:space="0" w:color="auto"/>
            <w:right w:val="none" w:sz="0" w:space="0" w:color="auto"/>
          </w:divBdr>
        </w:div>
        <w:div w:id="2140494698">
          <w:marLeft w:val="0"/>
          <w:marRight w:val="0"/>
          <w:marTop w:val="0"/>
          <w:marBottom w:val="0"/>
          <w:divBdr>
            <w:top w:val="none" w:sz="0" w:space="0" w:color="auto"/>
            <w:left w:val="none" w:sz="0" w:space="0" w:color="auto"/>
            <w:bottom w:val="none" w:sz="0" w:space="0" w:color="auto"/>
            <w:right w:val="none" w:sz="0" w:space="0" w:color="auto"/>
          </w:divBdr>
        </w:div>
      </w:divsChild>
    </w:div>
    <w:div w:id="857281633">
      <w:bodyDiv w:val="1"/>
      <w:marLeft w:val="0"/>
      <w:marRight w:val="0"/>
      <w:marTop w:val="0"/>
      <w:marBottom w:val="0"/>
      <w:divBdr>
        <w:top w:val="none" w:sz="0" w:space="0" w:color="auto"/>
        <w:left w:val="none" w:sz="0" w:space="0" w:color="auto"/>
        <w:bottom w:val="none" w:sz="0" w:space="0" w:color="auto"/>
        <w:right w:val="none" w:sz="0" w:space="0" w:color="auto"/>
      </w:divBdr>
      <w:divsChild>
        <w:div w:id="1850949543">
          <w:marLeft w:val="0"/>
          <w:marRight w:val="0"/>
          <w:marTop w:val="0"/>
          <w:marBottom w:val="0"/>
          <w:divBdr>
            <w:top w:val="none" w:sz="0" w:space="0" w:color="auto"/>
            <w:left w:val="none" w:sz="0" w:space="0" w:color="auto"/>
            <w:bottom w:val="none" w:sz="0" w:space="0" w:color="auto"/>
            <w:right w:val="none" w:sz="0" w:space="0" w:color="auto"/>
          </w:divBdr>
        </w:div>
        <w:div w:id="386954693">
          <w:marLeft w:val="0"/>
          <w:marRight w:val="0"/>
          <w:marTop w:val="0"/>
          <w:marBottom w:val="0"/>
          <w:divBdr>
            <w:top w:val="none" w:sz="0" w:space="0" w:color="auto"/>
            <w:left w:val="none" w:sz="0" w:space="0" w:color="auto"/>
            <w:bottom w:val="none" w:sz="0" w:space="0" w:color="auto"/>
            <w:right w:val="none" w:sz="0" w:space="0" w:color="auto"/>
          </w:divBdr>
        </w:div>
        <w:div w:id="997267157">
          <w:marLeft w:val="0"/>
          <w:marRight w:val="0"/>
          <w:marTop w:val="0"/>
          <w:marBottom w:val="0"/>
          <w:divBdr>
            <w:top w:val="none" w:sz="0" w:space="0" w:color="auto"/>
            <w:left w:val="none" w:sz="0" w:space="0" w:color="auto"/>
            <w:bottom w:val="none" w:sz="0" w:space="0" w:color="auto"/>
            <w:right w:val="none" w:sz="0" w:space="0" w:color="auto"/>
          </w:divBdr>
        </w:div>
        <w:div w:id="55326408">
          <w:marLeft w:val="0"/>
          <w:marRight w:val="0"/>
          <w:marTop w:val="0"/>
          <w:marBottom w:val="0"/>
          <w:divBdr>
            <w:top w:val="none" w:sz="0" w:space="0" w:color="auto"/>
            <w:left w:val="none" w:sz="0" w:space="0" w:color="auto"/>
            <w:bottom w:val="none" w:sz="0" w:space="0" w:color="auto"/>
            <w:right w:val="none" w:sz="0" w:space="0" w:color="auto"/>
          </w:divBdr>
        </w:div>
      </w:divsChild>
    </w:div>
    <w:div w:id="992027195">
      <w:bodyDiv w:val="1"/>
      <w:marLeft w:val="0"/>
      <w:marRight w:val="0"/>
      <w:marTop w:val="0"/>
      <w:marBottom w:val="0"/>
      <w:divBdr>
        <w:top w:val="none" w:sz="0" w:space="0" w:color="auto"/>
        <w:left w:val="none" w:sz="0" w:space="0" w:color="auto"/>
        <w:bottom w:val="none" w:sz="0" w:space="0" w:color="auto"/>
        <w:right w:val="none" w:sz="0" w:space="0" w:color="auto"/>
      </w:divBdr>
      <w:divsChild>
        <w:div w:id="1453137662">
          <w:marLeft w:val="0"/>
          <w:marRight w:val="0"/>
          <w:marTop w:val="0"/>
          <w:marBottom w:val="0"/>
          <w:divBdr>
            <w:top w:val="none" w:sz="0" w:space="0" w:color="auto"/>
            <w:left w:val="none" w:sz="0" w:space="0" w:color="auto"/>
            <w:bottom w:val="none" w:sz="0" w:space="0" w:color="auto"/>
            <w:right w:val="none" w:sz="0" w:space="0" w:color="auto"/>
          </w:divBdr>
        </w:div>
        <w:div w:id="2076312582">
          <w:marLeft w:val="0"/>
          <w:marRight w:val="0"/>
          <w:marTop w:val="0"/>
          <w:marBottom w:val="0"/>
          <w:divBdr>
            <w:top w:val="none" w:sz="0" w:space="0" w:color="auto"/>
            <w:left w:val="none" w:sz="0" w:space="0" w:color="auto"/>
            <w:bottom w:val="none" w:sz="0" w:space="0" w:color="auto"/>
            <w:right w:val="none" w:sz="0" w:space="0" w:color="auto"/>
          </w:divBdr>
        </w:div>
        <w:div w:id="1359313623">
          <w:marLeft w:val="0"/>
          <w:marRight w:val="0"/>
          <w:marTop w:val="0"/>
          <w:marBottom w:val="0"/>
          <w:divBdr>
            <w:top w:val="none" w:sz="0" w:space="0" w:color="auto"/>
            <w:left w:val="none" w:sz="0" w:space="0" w:color="auto"/>
            <w:bottom w:val="none" w:sz="0" w:space="0" w:color="auto"/>
            <w:right w:val="none" w:sz="0" w:space="0" w:color="auto"/>
          </w:divBdr>
        </w:div>
        <w:div w:id="1135679745">
          <w:marLeft w:val="0"/>
          <w:marRight w:val="0"/>
          <w:marTop w:val="0"/>
          <w:marBottom w:val="0"/>
          <w:divBdr>
            <w:top w:val="none" w:sz="0" w:space="0" w:color="auto"/>
            <w:left w:val="none" w:sz="0" w:space="0" w:color="auto"/>
            <w:bottom w:val="none" w:sz="0" w:space="0" w:color="auto"/>
            <w:right w:val="none" w:sz="0" w:space="0" w:color="auto"/>
          </w:divBdr>
        </w:div>
      </w:divsChild>
    </w:div>
    <w:div w:id="1347712302">
      <w:bodyDiv w:val="1"/>
      <w:marLeft w:val="0"/>
      <w:marRight w:val="0"/>
      <w:marTop w:val="0"/>
      <w:marBottom w:val="0"/>
      <w:divBdr>
        <w:top w:val="none" w:sz="0" w:space="0" w:color="auto"/>
        <w:left w:val="none" w:sz="0" w:space="0" w:color="auto"/>
        <w:bottom w:val="none" w:sz="0" w:space="0" w:color="auto"/>
        <w:right w:val="none" w:sz="0" w:space="0" w:color="auto"/>
      </w:divBdr>
      <w:divsChild>
        <w:div w:id="571352821">
          <w:marLeft w:val="0"/>
          <w:marRight w:val="0"/>
          <w:marTop w:val="0"/>
          <w:marBottom w:val="0"/>
          <w:divBdr>
            <w:top w:val="none" w:sz="0" w:space="0" w:color="auto"/>
            <w:left w:val="none" w:sz="0" w:space="0" w:color="auto"/>
            <w:bottom w:val="none" w:sz="0" w:space="0" w:color="auto"/>
            <w:right w:val="none" w:sz="0" w:space="0" w:color="auto"/>
          </w:divBdr>
        </w:div>
        <w:div w:id="532114740">
          <w:marLeft w:val="0"/>
          <w:marRight w:val="0"/>
          <w:marTop w:val="0"/>
          <w:marBottom w:val="0"/>
          <w:divBdr>
            <w:top w:val="none" w:sz="0" w:space="0" w:color="auto"/>
            <w:left w:val="none" w:sz="0" w:space="0" w:color="auto"/>
            <w:bottom w:val="none" w:sz="0" w:space="0" w:color="auto"/>
            <w:right w:val="none" w:sz="0" w:space="0" w:color="auto"/>
          </w:divBdr>
        </w:div>
        <w:div w:id="39865350">
          <w:marLeft w:val="0"/>
          <w:marRight w:val="0"/>
          <w:marTop w:val="0"/>
          <w:marBottom w:val="0"/>
          <w:divBdr>
            <w:top w:val="none" w:sz="0" w:space="0" w:color="auto"/>
            <w:left w:val="none" w:sz="0" w:space="0" w:color="auto"/>
            <w:bottom w:val="none" w:sz="0" w:space="0" w:color="auto"/>
            <w:right w:val="none" w:sz="0" w:space="0" w:color="auto"/>
          </w:divBdr>
        </w:div>
        <w:div w:id="609046036">
          <w:marLeft w:val="0"/>
          <w:marRight w:val="0"/>
          <w:marTop w:val="0"/>
          <w:marBottom w:val="0"/>
          <w:divBdr>
            <w:top w:val="none" w:sz="0" w:space="0" w:color="auto"/>
            <w:left w:val="none" w:sz="0" w:space="0" w:color="auto"/>
            <w:bottom w:val="none" w:sz="0" w:space="0" w:color="auto"/>
            <w:right w:val="none" w:sz="0" w:space="0" w:color="auto"/>
          </w:divBdr>
        </w:div>
        <w:div w:id="1774208461">
          <w:marLeft w:val="0"/>
          <w:marRight w:val="0"/>
          <w:marTop w:val="0"/>
          <w:marBottom w:val="0"/>
          <w:divBdr>
            <w:top w:val="none" w:sz="0" w:space="0" w:color="auto"/>
            <w:left w:val="none" w:sz="0" w:space="0" w:color="auto"/>
            <w:bottom w:val="none" w:sz="0" w:space="0" w:color="auto"/>
            <w:right w:val="none" w:sz="0" w:space="0" w:color="auto"/>
          </w:divBdr>
        </w:div>
        <w:div w:id="1771121852">
          <w:marLeft w:val="0"/>
          <w:marRight w:val="0"/>
          <w:marTop w:val="0"/>
          <w:marBottom w:val="0"/>
          <w:divBdr>
            <w:top w:val="none" w:sz="0" w:space="0" w:color="auto"/>
            <w:left w:val="none" w:sz="0" w:space="0" w:color="auto"/>
            <w:bottom w:val="none" w:sz="0" w:space="0" w:color="auto"/>
            <w:right w:val="none" w:sz="0" w:space="0" w:color="auto"/>
          </w:divBdr>
        </w:div>
        <w:div w:id="1035275281">
          <w:marLeft w:val="0"/>
          <w:marRight w:val="0"/>
          <w:marTop w:val="0"/>
          <w:marBottom w:val="0"/>
          <w:divBdr>
            <w:top w:val="none" w:sz="0" w:space="0" w:color="auto"/>
            <w:left w:val="none" w:sz="0" w:space="0" w:color="auto"/>
            <w:bottom w:val="none" w:sz="0" w:space="0" w:color="auto"/>
            <w:right w:val="none" w:sz="0" w:space="0" w:color="auto"/>
          </w:divBdr>
        </w:div>
        <w:div w:id="1969047153">
          <w:marLeft w:val="0"/>
          <w:marRight w:val="0"/>
          <w:marTop w:val="0"/>
          <w:marBottom w:val="0"/>
          <w:divBdr>
            <w:top w:val="none" w:sz="0" w:space="0" w:color="auto"/>
            <w:left w:val="none" w:sz="0" w:space="0" w:color="auto"/>
            <w:bottom w:val="none" w:sz="0" w:space="0" w:color="auto"/>
            <w:right w:val="none" w:sz="0" w:space="0" w:color="auto"/>
          </w:divBdr>
        </w:div>
        <w:div w:id="1875582227">
          <w:marLeft w:val="0"/>
          <w:marRight w:val="0"/>
          <w:marTop w:val="0"/>
          <w:marBottom w:val="0"/>
          <w:divBdr>
            <w:top w:val="none" w:sz="0" w:space="0" w:color="auto"/>
            <w:left w:val="none" w:sz="0" w:space="0" w:color="auto"/>
            <w:bottom w:val="none" w:sz="0" w:space="0" w:color="auto"/>
            <w:right w:val="none" w:sz="0" w:space="0" w:color="auto"/>
          </w:divBdr>
        </w:div>
        <w:div w:id="1953441431">
          <w:marLeft w:val="0"/>
          <w:marRight w:val="0"/>
          <w:marTop w:val="0"/>
          <w:marBottom w:val="0"/>
          <w:divBdr>
            <w:top w:val="none" w:sz="0" w:space="0" w:color="auto"/>
            <w:left w:val="none" w:sz="0" w:space="0" w:color="auto"/>
            <w:bottom w:val="none" w:sz="0" w:space="0" w:color="auto"/>
            <w:right w:val="none" w:sz="0" w:space="0" w:color="auto"/>
          </w:divBdr>
        </w:div>
        <w:div w:id="1924030485">
          <w:marLeft w:val="0"/>
          <w:marRight w:val="0"/>
          <w:marTop w:val="0"/>
          <w:marBottom w:val="0"/>
          <w:divBdr>
            <w:top w:val="none" w:sz="0" w:space="0" w:color="auto"/>
            <w:left w:val="none" w:sz="0" w:space="0" w:color="auto"/>
            <w:bottom w:val="none" w:sz="0" w:space="0" w:color="auto"/>
            <w:right w:val="none" w:sz="0" w:space="0" w:color="auto"/>
          </w:divBdr>
        </w:div>
        <w:div w:id="644626466">
          <w:marLeft w:val="0"/>
          <w:marRight w:val="0"/>
          <w:marTop w:val="0"/>
          <w:marBottom w:val="0"/>
          <w:divBdr>
            <w:top w:val="none" w:sz="0" w:space="0" w:color="auto"/>
            <w:left w:val="none" w:sz="0" w:space="0" w:color="auto"/>
            <w:bottom w:val="none" w:sz="0" w:space="0" w:color="auto"/>
            <w:right w:val="none" w:sz="0" w:space="0" w:color="auto"/>
          </w:divBdr>
        </w:div>
        <w:div w:id="1995645287">
          <w:marLeft w:val="0"/>
          <w:marRight w:val="0"/>
          <w:marTop w:val="0"/>
          <w:marBottom w:val="0"/>
          <w:divBdr>
            <w:top w:val="none" w:sz="0" w:space="0" w:color="auto"/>
            <w:left w:val="none" w:sz="0" w:space="0" w:color="auto"/>
            <w:bottom w:val="none" w:sz="0" w:space="0" w:color="auto"/>
            <w:right w:val="none" w:sz="0" w:space="0" w:color="auto"/>
          </w:divBdr>
        </w:div>
        <w:div w:id="1874733754">
          <w:marLeft w:val="0"/>
          <w:marRight w:val="0"/>
          <w:marTop w:val="0"/>
          <w:marBottom w:val="0"/>
          <w:divBdr>
            <w:top w:val="none" w:sz="0" w:space="0" w:color="auto"/>
            <w:left w:val="none" w:sz="0" w:space="0" w:color="auto"/>
            <w:bottom w:val="none" w:sz="0" w:space="0" w:color="auto"/>
            <w:right w:val="none" w:sz="0" w:space="0" w:color="auto"/>
          </w:divBdr>
        </w:div>
        <w:div w:id="1187331915">
          <w:marLeft w:val="0"/>
          <w:marRight w:val="0"/>
          <w:marTop w:val="0"/>
          <w:marBottom w:val="0"/>
          <w:divBdr>
            <w:top w:val="none" w:sz="0" w:space="0" w:color="auto"/>
            <w:left w:val="none" w:sz="0" w:space="0" w:color="auto"/>
            <w:bottom w:val="none" w:sz="0" w:space="0" w:color="auto"/>
            <w:right w:val="none" w:sz="0" w:space="0" w:color="auto"/>
          </w:divBdr>
        </w:div>
        <w:div w:id="857810525">
          <w:marLeft w:val="0"/>
          <w:marRight w:val="0"/>
          <w:marTop w:val="0"/>
          <w:marBottom w:val="0"/>
          <w:divBdr>
            <w:top w:val="none" w:sz="0" w:space="0" w:color="auto"/>
            <w:left w:val="none" w:sz="0" w:space="0" w:color="auto"/>
            <w:bottom w:val="none" w:sz="0" w:space="0" w:color="auto"/>
            <w:right w:val="none" w:sz="0" w:space="0" w:color="auto"/>
          </w:divBdr>
        </w:div>
        <w:div w:id="1551267427">
          <w:marLeft w:val="0"/>
          <w:marRight w:val="0"/>
          <w:marTop w:val="0"/>
          <w:marBottom w:val="0"/>
          <w:divBdr>
            <w:top w:val="none" w:sz="0" w:space="0" w:color="auto"/>
            <w:left w:val="none" w:sz="0" w:space="0" w:color="auto"/>
            <w:bottom w:val="none" w:sz="0" w:space="0" w:color="auto"/>
            <w:right w:val="none" w:sz="0" w:space="0" w:color="auto"/>
          </w:divBdr>
        </w:div>
        <w:div w:id="1318344115">
          <w:marLeft w:val="0"/>
          <w:marRight w:val="0"/>
          <w:marTop w:val="0"/>
          <w:marBottom w:val="0"/>
          <w:divBdr>
            <w:top w:val="none" w:sz="0" w:space="0" w:color="auto"/>
            <w:left w:val="none" w:sz="0" w:space="0" w:color="auto"/>
            <w:bottom w:val="none" w:sz="0" w:space="0" w:color="auto"/>
            <w:right w:val="none" w:sz="0" w:space="0" w:color="auto"/>
          </w:divBdr>
        </w:div>
        <w:div w:id="1458838163">
          <w:marLeft w:val="0"/>
          <w:marRight w:val="0"/>
          <w:marTop w:val="0"/>
          <w:marBottom w:val="0"/>
          <w:divBdr>
            <w:top w:val="none" w:sz="0" w:space="0" w:color="auto"/>
            <w:left w:val="none" w:sz="0" w:space="0" w:color="auto"/>
            <w:bottom w:val="none" w:sz="0" w:space="0" w:color="auto"/>
            <w:right w:val="none" w:sz="0" w:space="0" w:color="auto"/>
          </w:divBdr>
        </w:div>
        <w:div w:id="138504494">
          <w:marLeft w:val="0"/>
          <w:marRight w:val="0"/>
          <w:marTop w:val="0"/>
          <w:marBottom w:val="0"/>
          <w:divBdr>
            <w:top w:val="none" w:sz="0" w:space="0" w:color="auto"/>
            <w:left w:val="none" w:sz="0" w:space="0" w:color="auto"/>
            <w:bottom w:val="none" w:sz="0" w:space="0" w:color="auto"/>
            <w:right w:val="none" w:sz="0" w:space="0" w:color="auto"/>
          </w:divBdr>
        </w:div>
        <w:div w:id="1066148972">
          <w:marLeft w:val="0"/>
          <w:marRight w:val="0"/>
          <w:marTop w:val="0"/>
          <w:marBottom w:val="0"/>
          <w:divBdr>
            <w:top w:val="none" w:sz="0" w:space="0" w:color="auto"/>
            <w:left w:val="none" w:sz="0" w:space="0" w:color="auto"/>
            <w:bottom w:val="none" w:sz="0" w:space="0" w:color="auto"/>
            <w:right w:val="none" w:sz="0" w:space="0" w:color="auto"/>
          </w:divBdr>
        </w:div>
        <w:div w:id="1504783940">
          <w:marLeft w:val="0"/>
          <w:marRight w:val="0"/>
          <w:marTop w:val="0"/>
          <w:marBottom w:val="0"/>
          <w:divBdr>
            <w:top w:val="none" w:sz="0" w:space="0" w:color="auto"/>
            <w:left w:val="none" w:sz="0" w:space="0" w:color="auto"/>
            <w:bottom w:val="none" w:sz="0" w:space="0" w:color="auto"/>
            <w:right w:val="none" w:sz="0" w:space="0" w:color="auto"/>
          </w:divBdr>
        </w:div>
        <w:div w:id="24723339">
          <w:marLeft w:val="0"/>
          <w:marRight w:val="0"/>
          <w:marTop w:val="0"/>
          <w:marBottom w:val="0"/>
          <w:divBdr>
            <w:top w:val="none" w:sz="0" w:space="0" w:color="auto"/>
            <w:left w:val="none" w:sz="0" w:space="0" w:color="auto"/>
            <w:bottom w:val="none" w:sz="0" w:space="0" w:color="auto"/>
            <w:right w:val="none" w:sz="0" w:space="0" w:color="auto"/>
          </w:divBdr>
        </w:div>
        <w:div w:id="1430394317">
          <w:marLeft w:val="0"/>
          <w:marRight w:val="0"/>
          <w:marTop w:val="0"/>
          <w:marBottom w:val="0"/>
          <w:divBdr>
            <w:top w:val="none" w:sz="0" w:space="0" w:color="auto"/>
            <w:left w:val="none" w:sz="0" w:space="0" w:color="auto"/>
            <w:bottom w:val="none" w:sz="0" w:space="0" w:color="auto"/>
            <w:right w:val="none" w:sz="0" w:space="0" w:color="auto"/>
          </w:divBdr>
        </w:div>
        <w:div w:id="1969430024">
          <w:marLeft w:val="0"/>
          <w:marRight w:val="0"/>
          <w:marTop w:val="0"/>
          <w:marBottom w:val="0"/>
          <w:divBdr>
            <w:top w:val="none" w:sz="0" w:space="0" w:color="auto"/>
            <w:left w:val="none" w:sz="0" w:space="0" w:color="auto"/>
            <w:bottom w:val="none" w:sz="0" w:space="0" w:color="auto"/>
            <w:right w:val="none" w:sz="0" w:space="0" w:color="auto"/>
          </w:divBdr>
        </w:div>
        <w:div w:id="831525537">
          <w:marLeft w:val="0"/>
          <w:marRight w:val="0"/>
          <w:marTop w:val="0"/>
          <w:marBottom w:val="0"/>
          <w:divBdr>
            <w:top w:val="none" w:sz="0" w:space="0" w:color="auto"/>
            <w:left w:val="none" w:sz="0" w:space="0" w:color="auto"/>
            <w:bottom w:val="none" w:sz="0" w:space="0" w:color="auto"/>
            <w:right w:val="none" w:sz="0" w:space="0" w:color="auto"/>
          </w:divBdr>
        </w:div>
        <w:div w:id="617225280">
          <w:marLeft w:val="0"/>
          <w:marRight w:val="0"/>
          <w:marTop w:val="0"/>
          <w:marBottom w:val="0"/>
          <w:divBdr>
            <w:top w:val="none" w:sz="0" w:space="0" w:color="auto"/>
            <w:left w:val="none" w:sz="0" w:space="0" w:color="auto"/>
            <w:bottom w:val="none" w:sz="0" w:space="0" w:color="auto"/>
            <w:right w:val="none" w:sz="0" w:space="0" w:color="auto"/>
          </w:divBdr>
        </w:div>
        <w:div w:id="1463839100">
          <w:marLeft w:val="0"/>
          <w:marRight w:val="0"/>
          <w:marTop w:val="0"/>
          <w:marBottom w:val="0"/>
          <w:divBdr>
            <w:top w:val="none" w:sz="0" w:space="0" w:color="auto"/>
            <w:left w:val="none" w:sz="0" w:space="0" w:color="auto"/>
            <w:bottom w:val="none" w:sz="0" w:space="0" w:color="auto"/>
            <w:right w:val="none" w:sz="0" w:space="0" w:color="auto"/>
          </w:divBdr>
        </w:div>
        <w:div w:id="1920796616">
          <w:marLeft w:val="0"/>
          <w:marRight w:val="0"/>
          <w:marTop w:val="0"/>
          <w:marBottom w:val="0"/>
          <w:divBdr>
            <w:top w:val="none" w:sz="0" w:space="0" w:color="auto"/>
            <w:left w:val="none" w:sz="0" w:space="0" w:color="auto"/>
            <w:bottom w:val="none" w:sz="0" w:space="0" w:color="auto"/>
            <w:right w:val="none" w:sz="0" w:space="0" w:color="auto"/>
          </w:divBdr>
        </w:div>
        <w:div w:id="364208726">
          <w:marLeft w:val="0"/>
          <w:marRight w:val="0"/>
          <w:marTop w:val="0"/>
          <w:marBottom w:val="0"/>
          <w:divBdr>
            <w:top w:val="none" w:sz="0" w:space="0" w:color="auto"/>
            <w:left w:val="none" w:sz="0" w:space="0" w:color="auto"/>
            <w:bottom w:val="none" w:sz="0" w:space="0" w:color="auto"/>
            <w:right w:val="none" w:sz="0" w:space="0" w:color="auto"/>
          </w:divBdr>
        </w:div>
        <w:div w:id="737171253">
          <w:marLeft w:val="0"/>
          <w:marRight w:val="0"/>
          <w:marTop w:val="0"/>
          <w:marBottom w:val="0"/>
          <w:divBdr>
            <w:top w:val="none" w:sz="0" w:space="0" w:color="auto"/>
            <w:left w:val="none" w:sz="0" w:space="0" w:color="auto"/>
            <w:bottom w:val="none" w:sz="0" w:space="0" w:color="auto"/>
            <w:right w:val="none" w:sz="0" w:space="0" w:color="auto"/>
          </w:divBdr>
        </w:div>
        <w:div w:id="739326518">
          <w:marLeft w:val="0"/>
          <w:marRight w:val="0"/>
          <w:marTop w:val="0"/>
          <w:marBottom w:val="0"/>
          <w:divBdr>
            <w:top w:val="none" w:sz="0" w:space="0" w:color="auto"/>
            <w:left w:val="none" w:sz="0" w:space="0" w:color="auto"/>
            <w:bottom w:val="none" w:sz="0" w:space="0" w:color="auto"/>
            <w:right w:val="none" w:sz="0" w:space="0" w:color="auto"/>
          </w:divBdr>
        </w:div>
        <w:div w:id="888497058">
          <w:marLeft w:val="0"/>
          <w:marRight w:val="0"/>
          <w:marTop w:val="0"/>
          <w:marBottom w:val="0"/>
          <w:divBdr>
            <w:top w:val="none" w:sz="0" w:space="0" w:color="auto"/>
            <w:left w:val="none" w:sz="0" w:space="0" w:color="auto"/>
            <w:bottom w:val="none" w:sz="0" w:space="0" w:color="auto"/>
            <w:right w:val="none" w:sz="0" w:space="0" w:color="auto"/>
          </w:divBdr>
        </w:div>
        <w:div w:id="1662275412">
          <w:marLeft w:val="0"/>
          <w:marRight w:val="0"/>
          <w:marTop w:val="0"/>
          <w:marBottom w:val="0"/>
          <w:divBdr>
            <w:top w:val="none" w:sz="0" w:space="0" w:color="auto"/>
            <w:left w:val="none" w:sz="0" w:space="0" w:color="auto"/>
            <w:bottom w:val="none" w:sz="0" w:space="0" w:color="auto"/>
            <w:right w:val="none" w:sz="0" w:space="0" w:color="auto"/>
          </w:divBdr>
        </w:div>
        <w:div w:id="1754816318">
          <w:marLeft w:val="0"/>
          <w:marRight w:val="0"/>
          <w:marTop w:val="0"/>
          <w:marBottom w:val="0"/>
          <w:divBdr>
            <w:top w:val="none" w:sz="0" w:space="0" w:color="auto"/>
            <w:left w:val="none" w:sz="0" w:space="0" w:color="auto"/>
            <w:bottom w:val="none" w:sz="0" w:space="0" w:color="auto"/>
            <w:right w:val="none" w:sz="0" w:space="0" w:color="auto"/>
          </w:divBdr>
        </w:div>
        <w:div w:id="1740517644">
          <w:marLeft w:val="0"/>
          <w:marRight w:val="0"/>
          <w:marTop w:val="0"/>
          <w:marBottom w:val="0"/>
          <w:divBdr>
            <w:top w:val="none" w:sz="0" w:space="0" w:color="auto"/>
            <w:left w:val="none" w:sz="0" w:space="0" w:color="auto"/>
            <w:bottom w:val="none" w:sz="0" w:space="0" w:color="auto"/>
            <w:right w:val="none" w:sz="0" w:space="0" w:color="auto"/>
          </w:divBdr>
        </w:div>
        <w:div w:id="880283849">
          <w:marLeft w:val="0"/>
          <w:marRight w:val="0"/>
          <w:marTop w:val="0"/>
          <w:marBottom w:val="0"/>
          <w:divBdr>
            <w:top w:val="none" w:sz="0" w:space="0" w:color="auto"/>
            <w:left w:val="none" w:sz="0" w:space="0" w:color="auto"/>
            <w:bottom w:val="none" w:sz="0" w:space="0" w:color="auto"/>
            <w:right w:val="none" w:sz="0" w:space="0" w:color="auto"/>
          </w:divBdr>
        </w:div>
        <w:div w:id="1979719032">
          <w:marLeft w:val="0"/>
          <w:marRight w:val="0"/>
          <w:marTop w:val="0"/>
          <w:marBottom w:val="0"/>
          <w:divBdr>
            <w:top w:val="none" w:sz="0" w:space="0" w:color="auto"/>
            <w:left w:val="none" w:sz="0" w:space="0" w:color="auto"/>
            <w:bottom w:val="none" w:sz="0" w:space="0" w:color="auto"/>
            <w:right w:val="none" w:sz="0" w:space="0" w:color="auto"/>
          </w:divBdr>
        </w:div>
        <w:div w:id="298152053">
          <w:marLeft w:val="0"/>
          <w:marRight w:val="0"/>
          <w:marTop w:val="0"/>
          <w:marBottom w:val="0"/>
          <w:divBdr>
            <w:top w:val="none" w:sz="0" w:space="0" w:color="auto"/>
            <w:left w:val="none" w:sz="0" w:space="0" w:color="auto"/>
            <w:bottom w:val="none" w:sz="0" w:space="0" w:color="auto"/>
            <w:right w:val="none" w:sz="0" w:space="0" w:color="auto"/>
          </w:divBdr>
        </w:div>
        <w:div w:id="1904177887">
          <w:marLeft w:val="0"/>
          <w:marRight w:val="0"/>
          <w:marTop w:val="0"/>
          <w:marBottom w:val="0"/>
          <w:divBdr>
            <w:top w:val="none" w:sz="0" w:space="0" w:color="auto"/>
            <w:left w:val="none" w:sz="0" w:space="0" w:color="auto"/>
            <w:bottom w:val="none" w:sz="0" w:space="0" w:color="auto"/>
            <w:right w:val="none" w:sz="0" w:space="0" w:color="auto"/>
          </w:divBdr>
        </w:div>
        <w:div w:id="124468277">
          <w:marLeft w:val="0"/>
          <w:marRight w:val="0"/>
          <w:marTop w:val="0"/>
          <w:marBottom w:val="0"/>
          <w:divBdr>
            <w:top w:val="none" w:sz="0" w:space="0" w:color="auto"/>
            <w:left w:val="none" w:sz="0" w:space="0" w:color="auto"/>
            <w:bottom w:val="none" w:sz="0" w:space="0" w:color="auto"/>
            <w:right w:val="none" w:sz="0" w:space="0" w:color="auto"/>
          </w:divBdr>
        </w:div>
        <w:div w:id="1506827326">
          <w:marLeft w:val="0"/>
          <w:marRight w:val="0"/>
          <w:marTop w:val="0"/>
          <w:marBottom w:val="0"/>
          <w:divBdr>
            <w:top w:val="none" w:sz="0" w:space="0" w:color="auto"/>
            <w:left w:val="none" w:sz="0" w:space="0" w:color="auto"/>
            <w:bottom w:val="none" w:sz="0" w:space="0" w:color="auto"/>
            <w:right w:val="none" w:sz="0" w:space="0" w:color="auto"/>
          </w:divBdr>
        </w:div>
        <w:div w:id="1591160770">
          <w:marLeft w:val="0"/>
          <w:marRight w:val="0"/>
          <w:marTop w:val="0"/>
          <w:marBottom w:val="0"/>
          <w:divBdr>
            <w:top w:val="none" w:sz="0" w:space="0" w:color="auto"/>
            <w:left w:val="none" w:sz="0" w:space="0" w:color="auto"/>
            <w:bottom w:val="none" w:sz="0" w:space="0" w:color="auto"/>
            <w:right w:val="none" w:sz="0" w:space="0" w:color="auto"/>
          </w:divBdr>
        </w:div>
        <w:div w:id="1276401689">
          <w:marLeft w:val="0"/>
          <w:marRight w:val="0"/>
          <w:marTop w:val="0"/>
          <w:marBottom w:val="0"/>
          <w:divBdr>
            <w:top w:val="none" w:sz="0" w:space="0" w:color="auto"/>
            <w:left w:val="none" w:sz="0" w:space="0" w:color="auto"/>
            <w:bottom w:val="none" w:sz="0" w:space="0" w:color="auto"/>
            <w:right w:val="none" w:sz="0" w:space="0" w:color="auto"/>
          </w:divBdr>
        </w:div>
        <w:div w:id="1184785761">
          <w:marLeft w:val="0"/>
          <w:marRight w:val="0"/>
          <w:marTop w:val="0"/>
          <w:marBottom w:val="0"/>
          <w:divBdr>
            <w:top w:val="none" w:sz="0" w:space="0" w:color="auto"/>
            <w:left w:val="none" w:sz="0" w:space="0" w:color="auto"/>
            <w:bottom w:val="none" w:sz="0" w:space="0" w:color="auto"/>
            <w:right w:val="none" w:sz="0" w:space="0" w:color="auto"/>
          </w:divBdr>
        </w:div>
        <w:div w:id="1341198796">
          <w:marLeft w:val="0"/>
          <w:marRight w:val="0"/>
          <w:marTop w:val="0"/>
          <w:marBottom w:val="0"/>
          <w:divBdr>
            <w:top w:val="none" w:sz="0" w:space="0" w:color="auto"/>
            <w:left w:val="none" w:sz="0" w:space="0" w:color="auto"/>
            <w:bottom w:val="none" w:sz="0" w:space="0" w:color="auto"/>
            <w:right w:val="none" w:sz="0" w:space="0" w:color="auto"/>
          </w:divBdr>
        </w:div>
        <w:div w:id="1291864736">
          <w:marLeft w:val="0"/>
          <w:marRight w:val="0"/>
          <w:marTop w:val="0"/>
          <w:marBottom w:val="0"/>
          <w:divBdr>
            <w:top w:val="none" w:sz="0" w:space="0" w:color="auto"/>
            <w:left w:val="none" w:sz="0" w:space="0" w:color="auto"/>
            <w:bottom w:val="none" w:sz="0" w:space="0" w:color="auto"/>
            <w:right w:val="none" w:sz="0" w:space="0" w:color="auto"/>
          </w:divBdr>
        </w:div>
        <w:div w:id="1781099240">
          <w:marLeft w:val="0"/>
          <w:marRight w:val="0"/>
          <w:marTop w:val="0"/>
          <w:marBottom w:val="0"/>
          <w:divBdr>
            <w:top w:val="none" w:sz="0" w:space="0" w:color="auto"/>
            <w:left w:val="none" w:sz="0" w:space="0" w:color="auto"/>
            <w:bottom w:val="none" w:sz="0" w:space="0" w:color="auto"/>
            <w:right w:val="none" w:sz="0" w:space="0" w:color="auto"/>
          </w:divBdr>
        </w:div>
        <w:div w:id="1736776845">
          <w:marLeft w:val="0"/>
          <w:marRight w:val="0"/>
          <w:marTop w:val="0"/>
          <w:marBottom w:val="0"/>
          <w:divBdr>
            <w:top w:val="none" w:sz="0" w:space="0" w:color="auto"/>
            <w:left w:val="none" w:sz="0" w:space="0" w:color="auto"/>
            <w:bottom w:val="none" w:sz="0" w:space="0" w:color="auto"/>
            <w:right w:val="none" w:sz="0" w:space="0" w:color="auto"/>
          </w:divBdr>
        </w:div>
        <w:div w:id="1719743180">
          <w:marLeft w:val="0"/>
          <w:marRight w:val="0"/>
          <w:marTop w:val="0"/>
          <w:marBottom w:val="0"/>
          <w:divBdr>
            <w:top w:val="none" w:sz="0" w:space="0" w:color="auto"/>
            <w:left w:val="none" w:sz="0" w:space="0" w:color="auto"/>
            <w:bottom w:val="none" w:sz="0" w:space="0" w:color="auto"/>
            <w:right w:val="none" w:sz="0" w:space="0" w:color="auto"/>
          </w:divBdr>
        </w:div>
        <w:div w:id="1291401534">
          <w:marLeft w:val="0"/>
          <w:marRight w:val="0"/>
          <w:marTop w:val="0"/>
          <w:marBottom w:val="0"/>
          <w:divBdr>
            <w:top w:val="none" w:sz="0" w:space="0" w:color="auto"/>
            <w:left w:val="none" w:sz="0" w:space="0" w:color="auto"/>
            <w:bottom w:val="none" w:sz="0" w:space="0" w:color="auto"/>
            <w:right w:val="none" w:sz="0" w:space="0" w:color="auto"/>
          </w:divBdr>
        </w:div>
        <w:div w:id="539823139">
          <w:marLeft w:val="0"/>
          <w:marRight w:val="0"/>
          <w:marTop w:val="0"/>
          <w:marBottom w:val="0"/>
          <w:divBdr>
            <w:top w:val="none" w:sz="0" w:space="0" w:color="auto"/>
            <w:left w:val="none" w:sz="0" w:space="0" w:color="auto"/>
            <w:bottom w:val="none" w:sz="0" w:space="0" w:color="auto"/>
            <w:right w:val="none" w:sz="0" w:space="0" w:color="auto"/>
          </w:divBdr>
        </w:div>
        <w:div w:id="784615023">
          <w:marLeft w:val="0"/>
          <w:marRight w:val="0"/>
          <w:marTop w:val="0"/>
          <w:marBottom w:val="0"/>
          <w:divBdr>
            <w:top w:val="none" w:sz="0" w:space="0" w:color="auto"/>
            <w:left w:val="none" w:sz="0" w:space="0" w:color="auto"/>
            <w:bottom w:val="none" w:sz="0" w:space="0" w:color="auto"/>
            <w:right w:val="none" w:sz="0" w:space="0" w:color="auto"/>
          </w:divBdr>
        </w:div>
        <w:div w:id="1032456443">
          <w:marLeft w:val="0"/>
          <w:marRight w:val="0"/>
          <w:marTop w:val="0"/>
          <w:marBottom w:val="0"/>
          <w:divBdr>
            <w:top w:val="none" w:sz="0" w:space="0" w:color="auto"/>
            <w:left w:val="none" w:sz="0" w:space="0" w:color="auto"/>
            <w:bottom w:val="none" w:sz="0" w:space="0" w:color="auto"/>
            <w:right w:val="none" w:sz="0" w:space="0" w:color="auto"/>
          </w:divBdr>
        </w:div>
        <w:div w:id="112214052">
          <w:marLeft w:val="0"/>
          <w:marRight w:val="0"/>
          <w:marTop w:val="0"/>
          <w:marBottom w:val="0"/>
          <w:divBdr>
            <w:top w:val="none" w:sz="0" w:space="0" w:color="auto"/>
            <w:left w:val="none" w:sz="0" w:space="0" w:color="auto"/>
            <w:bottom w:val="none" w:sz="0" w:space="0" w:color="auto"/>
            <w:right w:val="none" w:sz="0" w:space="0" w:color="auto"/>
          </w:divBdr>
        </w:div>
        <w:div w:id="1047297767">
          <w:marLeft w:val="0"/>
          <w:marRight w:val="0"/>
          <w:marTop w:val="0"/>
          <w:marBottom w:val="0"/>
          <w:divBdr>
            <w:top w:val="none" w:sz="0" w:space="0" w:color="auto"/>
            <w:left w:val="none" w:sz="0" w:space="0" w:color="auto"/>
            <w:bottom w:val="none" w:sz="0" w:space="0" w:color="auto"/>
            <w:right w:val="none" w:sz="0" w:space="0" w:color="auto"/>
          </w:divBdr>
        </w:div>
        <w:div w:id="562175501">
          <w:marLeft w:val="0"/>
          <w:marRight w:val="0"/>
          <w:marTop w:val="0"/>
          <w:marBottom w:val="0"/>
          <w:divBdr>
            <w:top w:val="none" w:sz="0" w:space="0" w:color="auto"/>
            <w:left w:val="none" w:sz="0" w:space="0" w:color="auto"/>
            <w:bottom w:val="none" w:sz="0" w:space="0" w:color="auto"/>
            <w:right w:val="none" w:sz="0" w:space="0" w:color="auto"/>
          </w:divBdr>
        </w:div>
        <w:div w:id="1783038920">
          <w:marLeft w:val="0"/>
          <w:marRight w:val="0"/>
          <w:marTop w:val="0"/>
          <w:marBottom w:val="0"/>
          <w:divBdr>
            <w:top w:val="none" w:sz="0" w:space="0" w:color="auto"/>
            <w:left w:val="none" w:sz="0" w:space="0" w:color="auto"/>
            <w:bottom w:val="none" w:sz="0" w:space="0" w:color="auto"/>
            <w:right w:val="none" w:sz="0" w:space="0" w:color="auto"/>
          </w:divBdr>
        </w:div>
        <w:div w:id="150828431">
          <w:marLeft w:val="0"/>
          <w:marRight w:val="0"/>
          <w:marTop w:val="0"/>
          <w:marBottom w:val="0"/>
          <w:divBdr>
            <w:top w:val="none" w:sz="0" w:space="0" w:color="auto"/>
            <w:left w:val="none" w:sz="0" w:space="0" w:color="auto"/>
            <w:bottom w:val="none" w:sz="0" w:space="0" w:color="auto"/>
            <w:right w:val="none" w:sz="0" w:space="0" w:color="auto"/>
          </w:divBdr>
        </w:div>
        <w:div w:id="420414320">
          <w:marLeft w:val="0"/>
          <w:marRight w:val="0"/>
          <w:marTop w:val="0"/>
          <w:marBottom w:val="0"/>
          <w:divBdr>
            <w:top w:val="none" w:sz="0" w:space="0" w:color="auto"/>
            <w:left w:val="none" w:sz="0" w:space="0" w:color="auto"/>
            <w:bottom w:val="none" w:sz="0" w:space="0" w:color="auto"/>
            <w:right w:val="none" w:sz="0" w:space="0" w:color="auto"/>
          </w:divBdr>
        </w:div>
        <w:div w:id="1498963646">
          <w:marLeft w:val="0"/>
          <w:marRight w:val="0"/>
          <w:marTop w:val="0"/>
          <w:marBottom w:val="0"/>
          <w:divBdr>
            <w:top w:val="none" w:sz="0" w:space="0" w:color="auto"/>
            <w:left w:val="none" w:sz="0" w:space="0" w:color="auto"/>
            <w:bottom w:val="none" w:sz="0" w:space="0" w:color="auto"/>
            <w:right w:val="none" w:sz="0" w:space="0" w:color="auto"/>
          </w:divBdr>
        </w:div>
        <w:div w:id="942035120">
          <w:marLeft w:val="0"/>
          <w:marRight w:val="0"/>
          <w:marTop w:val="0"/>
          <w:marBottom w:val="0"/>
          <w:divBdr>
            <w:top w:val="none" w:sz="0" w:space="0" w:color="auto"/>
            <w:left w:val="none" w:sz="0" w:space="0" w:color="auto"/>
            <w:bottom w:val="none" w:sz="0" w:space="0" w:color="auto"/>
            <w:right w:val="none" w:sz="0" w:space="0" w:color="auto"/>
          </w:divBdr>
        </w:div>
        <w:div w:id="140274843">
          <w:marLeft w:val="0"/>
          <w:marRight w:val="0"/>
          <w:marTop w:val="0"/>
          <w:marBottom w:val="0"/>
          <w:divBdr>
            <w:top w:val="none" w:sz="0" w:space="0" w:color="auto"/>
            <w:left w:val="none" w:sz="0" w:space="0" w:color="auto"/>
            <w:bottom w:val="none" w:sz="0" w:space="0" w:color="auto"/>
            <w:right w:val="none" w:sz="0" w:space="0" w:color="auto"/>
          </w:divBdr>
        </w:div>
        <w:div w:id="218521951">
          <w:marLeft w:val="0"/>
          <w:marRight w:val="0"/>
          <w:marTop w:val="0"/>
          <w:marBottom w:val="0"/>
          <w:divBdr>
            <w:top w:val="none" w:sz="0" w:space="0" w:color="auto"/>
            <w:left w:val="none" w:sz="0" w:space="0" w:color="auto"/>
            <w:bottom w:val="none" w:sz="0" w:space="0" w:color="auto"/>
            <w:right w:val="none" w:sz="0" w:space="0" w:color="auto"/>
          </w:divBdr>
        </w:div>
        <w:div w:id="719287204">
          <w:marLeft w:val="0"/>
          <w:marRight w:val="0"/>
          <w:marTop w:val="0"/>
          <w:marBottom w:val="0"/>
          <w:divBdr>
            <w:top w:val="none" w:sz="0" w:space="0" w:color="auto"/>
            <w:left w:val="none" w:sz="0" w:space="0" w:color="auto"/>
            <w:bottom w:val="none" w:sz="0" w:space="0" w:color="auto"/>
            <w:right w:val="none" w:sz="0" w:space="0" w:color="auto"/>
          </w:divBdr>
        </w:div>
        <w:div w:id="2049403359">
          <w:marLeft w:val="0"/>
          <w:marRight w:val="0"/>
          <w:marTop w:val="0"/>
          <w:marBottom w:val="0"/>
          <w:divBdr>
            <w:top w:val="none" w:sz="0" w:space="0" w:color="auto"/>
            <w:left w:val="none" w:sz="0" w:space="0" w:color="auto"/>
            <w:bottom w:val="none" w:sz="0" w:space="0" w:color="auto"/>
            <w:right w:val="none" w:sz="0" w:space="0" w:color="auto"/>
          </w:divBdr>
        </w:div>
        <w:div w:id="1131900335">
          <w:marLeft w:val="0"/>
          <w:marRight w:val="0"/>
          <w:marTop w:val="0"/>
          <w:marBottom w:val="0"/>
          <w:divBdr>
            <w:top w:val="none" w:sz="0" w:space="0" w:color="auto"/>
            <w:left w:val="none" w:sz="0" w:space="0" w:color="auto"/>
            <w:bottom w:val="none" w:sz="0" w:space="0" w:color="auto"/>
            <w:right w:val="none" w:sz="0" w:space="0" w:color="auto"/>
          </w:divBdr>
        </w:div>
        <w:div w:id="72901550">
          <w:marLeft w:val="0"/>
          <w:marRight w:val="0"/>
          <w:marTop w:val="0"/>
          <w:marBottom w:val="0"/>
          <w:divBdr>
            <w:top w:val="none" w:sz="0" w:space="0" w:color="auto"/>
            <w:left w:val="none" w:sz="0" w:space="0" w:color="auto"/>
            <w:bottom w:val="none" w:sz="0" w:space="0" w:color="auto"/>
            <w:right w:val="none" w:sz="0" w:space="0" w:color="auto"/>
          </w:divBdr>
        </w:div>
        <w:div w:id="834299824">
          <w:marLeft w:val="0"/>
          <w:marRight w:val="0"/>
          <w:marTop w:val="0"/>
          <w:marBottom w:val="0"/>
          <w:divBdr>
            <w:top w:val="none" w:sz="0" w:space="0" w:color="auto"/>
            <w:left w:val="none" w:sz="0" w:space="0" w:color="auto"/>
            <w:bottom w:val="none" w:sz="0" w:space="0" w:color="auto"/>
            <w:right w:val="none" w:sz="0" w:space="0" w:color="auto"/>
          </w:divBdr>
        </w:div>
        <w:div w:id="1964650741">
          <w:marLeft w:val="0"/>
          <w:marRight w:val="0"/>
          <w:marTop w:val="0"/>
          <w:marBottom w:val="0"/>
          <w:divBdr>
            <w:top w:val="none" w:sz="0" w:space="0" w:color="auto"/>
            <w:left w:val="none" w:sz="0" w:space="0" w:color="auto"/>
            <w:bottom w:val="none" w:sz="0" w:space="0" w:color="auto"/>
            <w:right w:val="none" w:sz="0" w:space="0" w:color="auto"/>
          </w:divBdr>
        </w:div>
        <w:div w:id="1254049727">
          <w:marLeft w:val="0"/>
          <w:marRight w:val="0"/>
          <w:marTop w:val="0"/>
          <w:marBottom w:val="0"/>
          <w:divBdr>
            <w:top w:val="none" w:sz="0" w:space="0" w:color="auto"/>
            <w:left w:val="none" w:sz="0" w:space="0" w:color="auto"/>
            <w:bottom w:val="none" w:sz="0" w:space="0" w:color="auto"/>
            <w:right w:val="none" w:sz="0" w:space="0" w:color="auto"/>
          </w:divBdr>
        </w:div>
        <w:div w:id="1965036114">
          <w:marLeft w:val="0"/>
          <w:marRight w:val="0"/>
          <w:marTop w:val="0"/>
          <w:marBottom w:val="0"/>
          <w:divBdr>
            <w:top w:val="none" w:sz="0" w:space="0" w:color="auto"/>
            <w:left w:val="none" w:sz="0" w:space="0" w:color="auto"/>
            <w:bottom w:val="none" w:sz="0" w:space="0" w:color="auto"/>
            <w:right w:val="none" w:sz="0" w:space="0" w:color="auto"/>
          </w:divBdr>
        </w:div>
        <w:div w:id="1506019489">
          <w:marLeft w:val="0"/>
          <w:marRight w:val="0"/>
          <w:marTop w:val="0"/>
          <w:marBottom w:val="0"/>
          <w:divBdr>
            <w:top w:val="none" w:sz="0" w:space="0" w:color="auto"/>
            <w:left w:val="none" w:sz="0" w:space="0" w:color="auto"/>
            <w:bottom w:val="none" w:sz="0" w:space="0" w:color="auto"/>
            <w:right w:val="none" w:sz="0" w:space="0" w:color="auto"/>
          </w:divBdr>
        </w:div>
        <w:div w:id="130485791">
          <w:marLeft w:val="0"/>
          <w:marRight w:val="0"/>
          <w:marTop w:val="0"/>
          <w:marBottom w:val="0"/>
          <w:divBdr>
            <w:top w:val="none" w:sz="0" w:space="0" w:color="auto"/>
            <w:left w:val="none" w:sz="0" w:space="0" w:color="auto"/>
            <w:bottom w:val="none" w:sz="0" w:space="0" w:color="auto"/>
            <w:right w:val="none" w:sz="0" w:space="0" w:color="auto"/>
          </w:divBdr>
        </w:div>
        <w:div w:id="1146776882">
          <w:marLeft w:val="0"/>
          <w:marRight w:val="0"/>
          <w:marTop w:val="0"/>
          <w:marBottom w:val="0"/>
          <w:divBdr>
            <w:top w:val="none" w:sz="0" w:space="0" w:color="auto"/>
            <w:left w:val="none" w:sz="0" w:space="0" w:color="auto"/>
            <w:bottom w:val="none" w:sz="0" w:space="0" w:color="auto"/>
            <w:right w:val="none" w:sz="0" w:space="0" w:color="auto"/>
          </w:divBdr>
        </w:div>
        <w:div w:id="993263744">
          <w:marLeft w:val="0"/>
          <w:marRight w:val="0"/>
          <w:marTop w:val="0"/>
          <w:marBottom w:val="0"/>
          <w:divBdr>
            <w:top w:val="none" w:sz="0" w:space="0" w:color="auto"/>
            <w:left w:val="none" w:sz="0" w:space="0" w:color="auto"/>
            <w:bottom w:val="none" w:sz="0" w:space="0" w:color="auto"/>
            <w:right w:val="none" w:sz="0" w:space="0" w:color="auto"/>
          </w:divBdr>
        </w:div>
        <w:div w:id="1161971938">
          <w:marLeft w:val="0"/>
          <w:marRight w:val="0"/>
          <w:marTop w:val="0"/>
          <w:marBottom w:val="0"/>
          <w:divBdr>
            <w:top w:val="none" w:sz="0" w:space="0" w:color="auto"/>
            <w:left w:val="none" w:sz="0" w:space="0" w:color="auto"/>
            <w:bottom w:val="none" w:sz="0" w:space="0" w:color="auto"/>
            <w:right w:val="none" w:sz="0" w:space="0" w:color="auto"/>
          </w:divBdr>
        </w:div>
        <w:div w:id="426661853">
          <w:marLeft w:val="0"/>
          <w:marRight w:val="0"/>
          <w:marTop w:val="0"/>
          <w:marBottom w:val="0"/>
          <w:divBdr>
            <w:top w:val="none" w:sz="0" w:space="0" w:color="auto"/>
            <w:left w:val="none" w:sz="0" w:space="0" w:color="auto"/>
            <w:bottom w:val="none" w:sz="0" w:space="0" w:color="auto"/>
            <w:right w:val="none" w:sz="0" w:space="0" w:color="auto"/>
          </w:divBdr>
        </w:div>
        <w:div w:id="1693335203">
          <w:marLeft w:val="0"/>
          <w:marRight w:val="0"/>
          <w:marTop w:val="0"/>
          <w:marBottom w:val="0"/>
          <w:divBdr>
            <w:top w:val="none" w:sz="0" w:space="0" w:color="auto"/>
            <w:left w:val="none" w:sz="0" w:space="0" w:color="auto"/>
            <w:bottom w:val="none" w:sz="0" w:space="0" w:color="auto"/>
            <w:right w:val="none" w:sz="0" w:space="0" w:color="auto"/>
          </w:divBdr>
        </w:div>
        <w:div w:id="345207723">
          <w:marLeft w:val="0"/>
          <w:marRight w:val="0"/>
          <w:marTop w:val="0"/>
          <w:marBottom w:val="0"/>
          <w:divBdr>
            <w:top w:val="none" w:sz="0" w:space="0" w:color="auto"/>
            <w:left w:val="none" w:sz="0" w:space="0" w:color="auto"/>
            <w:bottom w:val="none" w:sz="0" w:space="0" w:color="auto"/>
            <w:right w:val="none" w:sz="0" w:space="0" w:color="auto"/>
          </w:divBdr>
        </w:div>
        <w:div w:id="381289220">
          <w:marLeft w:val="0"/>
          <w:marRight w:val="0"/>
          <w:marTop w:val="0"/>
          <w:marBottom w:val="0"/>
          <w:divBdr>
            <w:top w:val="none" w:sz="0" w:space="0" w:color="auto"/>
            <w:left w:val="none" w:sz="0" w:space="0" w:color="auto"/>
            <w:bottom w:val="none" w:sz="0" w:space="0" w:color="auto"/>
            <w:right w:val="none" w:sz="0" w:space="0" w:color="auto"/>
          </w:divBdr>
        </w:div>
        <w:div w:id="1078871209">
          <w:marLeft w:val="0"/>
          <w:marRight w:val="0"/>
          <w:marTop w:val="0"/>
          <w:marBottom w:val="0"/>
          <w:divBdr>
            <w:top w:val="none" w:sz="0" w:space="0" w:color="auto"/>
            <w:left w:val="none" w:sz="0" w:space="0" w:color="auto"/>
            <w:bottom w:val="none" w:sz="0" w:space="0" w:color="auto"/>
            <w:right w:val="none" w:sz="0" w:space="0" w:color="auto"/>
          </w:divBdr>
        </w:div>
        <w:div w:id="796485119">
          <w:marLeft w:val="0"/>
          <w:marRight w:val="0"/>
          <w:marTop w:val="0"/>
          <w:marBottom w:val="0"/>
          <w:divBdr>
            <w:top w:val="none" w:sz="0" w:space="0" w:color="auto"/>
            <w:left w:val="none" w:sz="0" w:space="0" w:color="auto"/>
            <w:bottom w:val="none" w:sz="0" w:space="0" w:color="auto"/>
            <w:right w:val="none" w:sz="0" w:space="0" w:color="auto"/>
          </w:divBdr>
        </w:div>
        <w:div w:id="482161692">
          <w:marLeft w:val="0"/>
          <w:marRight w:val="0"/>
          <w:marTop w:val="0"/>
          <w:marBottom w:val="0"/>
          <w:divBdr>
            <w:top w:val="none" w:sz="0" w:space="0" w:color="auto"/>
            <w:left w:val="none" w:sz="0" w:space="0" w:color="auto"/>
            <w:bottom w:val="none" w:sz="0" w:space="0" w:color="auto"/>
            <w:right w:val="none" w:sz="0" w:space="0" w:color="auto"/>
          </w:divBdr>
        </w:div>
        <w:div w:id="672949113">
          <w:marLeft w:val="0"/>
          <w:marRight w:val="0"/>
          <w:marTop w:val="0"/>
          <w:marBottom w:val="0"/>
          <w:divBdr>
            <w:top w:val="none" w:sz="0" w:space="0" w:color="auto"/>
            <w:left w:val="none" w:sz="0" w:space="0" w:color="auto"/>
            <w:bottom w:val="none" w:sz="0" w:space="0" w:color="auto"/>
            <w:right w:val="none" w:sz="0" w:space="0" w:color="auto"/>
          </w:divBdr>
        </w:div>
        <w:div w:id="1174221479">
          <w:marLeft w:val="0"/>
          <w:marRight w:val="0"/>
          <w:marTop w:val="0"/>
          <w:marBottom w:val="0"/>
          <w:divBdr>
            <w:top w:val="none" w:sz="0" w:space="0" w:color="auto"/>
            <w:left w:val="none" w:sz="0" w:space="0" w:color="auto"/>
            <w:bottom w:val="none" w:sz="0" w:space="0" w:color="auto"/>
            <w:right w:val="none" w:sz="0" w:space="0" w:color="auto"/>
          </w:divBdr>
        </w:div>
        <w:div w:id="1312519706">
          <w:marLeft w:val="0"/>
          <w:marRight w:val="0"/>
          <w:marTop w:val="0"/>
          <w:marBottom w:val="0"/>
          <w:divBdr>
            <w:top w:val="none" w:sz="0" w:space="0" w:color="auto"/>
            <w:left w:val="none" w:sz="0" w:space="0" w:color="auto"/>
            <w:bottom w:val="none" w:sz="0" w:space="0" w:color="auto"/>
            <w:right w:val="none" w:sz="0" w:space="0" w:color="auto"/>
          </w:divBdr>
        </w:div>
        <w:div w:id="1582448017">
          <w:marLeft w:val="0"/>
          <w:marRight w:val="0"/>
          <w:marTop w:val="0"/>
          <w:marBottom w:val="0"/>
          <w:divBdr>
            <w:top w:val="none" w:sz="0" w:space="0" w:color="auto"/>
            <w:left w:val="none" w:sz="0" w:space="0" w:color="auto"/>
            <w:bottom w:val="none" w:sz="0" w:space="0" w:color="auto"/>
            <w:right w:val="none" w:sz="0" w:space="0" w:color="auto"/>
          </w:divBdr>
        </w:div>
        <w:div w:id="2126535186">
          <w:marLeft w:val="0"/>
          <w:marRight w:val="0"/>
          <w:marTop w:val="0"/>
          <w:marBottom w:val="0"/>
          <w:divBdr>
            <w:top w:val="none" w:sz="0" w:space="0" w:color="auto"/>
            <w:left w:val="none" w:sz="0" w:space="0" w:color="auto"/>
            <w:bottom w:val="none" w:sz="0" w:space="0" w:color="auto"/>
            <w:right w:val="none" w:sz="0" w:space="0" w:color="auto"/>
          </w:divBdr>
        </w:div>
        <w:div w:id="41557783">
          <w:marLeft w:val="0"/>
          <w:marRight w:val="0"/>
          <w:marTop w:val="0"/>
          <w:marBottom w:val="0"/>
          <w:divBdr>
            <w:top w:val="none" w:sz="0" w:space="0" w:color="auto"/>
            <w:left w:val="none" w:sz="0" w:space="0" w:color="auto"/>
            <w:bottom w:val="none" w:sz="0" w:space="0" w:color="auto"/>
            <w:right w:val="none" w:sz="0" w:space="0" w:color="auto"/>
          </w:divBdr>
        </w:div>
        <w:div w:id="1204172281">
          <w:marLeft w:val="0"/>
          <w:marRight w:val="0"/>
          <w:marTop w:val="0"/>
          <w:marBottom w:val="0"/>
          <w:divBdr>
            <w:top w:val="none" w:sz="0" w:space="0" w:color="auto"/>
            <w:left w:val="none" w:sz="0" w:space="0" w:color="auto"/>
            <w:bottom w:val="none" w:sz="0" w:space="0" w:color="auto"/>
            <w:right w:val="none" w:sz="0" w:space="0" w:color="auto"/>
          </w:divBdr>
        </w:div>
        <w:div w:id="767968708">
          <w:marLeft w:val="0"/>
          <w:marRight w:val="0"/>
          <w:marTop w:val="0"/>
          <w:marBottom w:val="0"/>
          <w:divBdr>
            <w:top w:val="none" w:sz="0" w:space="0" w:color="auto"/>
            <w:left w:val="none" w:sz="0" w:space="0" w:color="auto"/>
            <w:bottom w:val="none" w:sz="0" w:space="0" w:color="auto"/>
            <w:right w:val="none" w:sz="0" w:space="0" w:color="auto"/>
          </w:divBdr>
        </w:div>
        <w:div w:id="230891021">
          <w:marLeft w:val="0"/>
          <w:marRight w:val="0"/>
          <w:marTop w:val="0"/>
          <w:marBottom w:val="0"/>
          <w:divBdr>
            <w:top w:val="none" w:sz="0" w:space="0" w:color="auto"/>
            <w:left w:val="none" w:sz="0" w:space="0" w:color="auto"/>
            <w:bottom w:val="none" w:sz="0" w:space="0" w:color="auto"/>
            <w:right w:val="none" w:sz="0" w:space="0" w:color="auto"/>
          </w:divBdr>
        </w:div>
        <w:div w:id="1863014465">
          <w:marLeft w:val="0"/>
          <w:marRight w:val="0"/>
          <w:marTop w:val="0"/>
          <w:marBottom w:val="0"/>
          <w:divBdr>
            <w:top w:val="none" w:sz="0" w:space="0" w:color="auto"/>
            <w:left w:val="none" w:sz="0" w:space="0" w:color="auto"/>
            <w:bottom w:val="none" w:sz="0" w:space="0" w:color="auto"/>
            <w:right w:val="none" w:sz="0" w:space="0" w:color="auto"/>
          </w:divBdr>
        </w:div>
        <w:div w:id="1739085942">
          <w:marLeft w:val="0"/>
          <w:marRight w:val="0"/>
          <w:marTop w:val="0"/>
          <w:marBottom w:val="0"/>
          <w:divBdr>
            <w:top w:val="none" w:sz="0" w:space="0" w:color="auto"/>
            <w:left w:val="none" w:sz="0" w:space="0" w:color="auto"/>
            <w:bottom w:val="none" w:sz="0" w:space="0" w:color="auto"/>
            <w:right w:val="none" w:sz="0" w:space="0" w:color="auto"/>
          </w:divBdr>
        </w:div>
        <w:div w:id="1249195928">
          <w:marLeft w:val="0"/>
          <w:marRight w:val="0"/>
          <w:marTop w:val="0"/>
          <w:marBottom w:val="0"/>
          <w:divBdr>
            <w:top w:val="none" w:sz="0" w:space="0" w:color="auto"/>
            <w:left w:val="none" w:sz="0" w:space="0" w:color="auto"/>
            <w:bottom w:val="none" w:sz="0" w:space="0" w:color="auto"/>
            <w:right w:val="none" w:sz="0" w:space="0" w:color="auto"/>
          </w:divBdr>
        </w:div>
        <w:div w:id="1298221933">
          <w:marLeft w:val="0"/>
          <w:marRight w:val="0"/>
          <w:marTop w:val="0"/>
          <w:marBottom w:val="0"/>
          <w:divBdr>
            <w:top w:val="none" w:sz="0" w:space="0" w:color="auto"/>
            <w:left w:val="none" w:sz="0" w:space="0" w:color="auto"/>
            <w:bottom w:val="none" w:sz="0" w:space="0" w:color="auto"/>
            <w:right w:val="none" w:sz="0" w:space="0" w:color="auto"/>
          </w:divBdr>
        </w:div>
        <w:div w:id="726104279">
          <w:marLeft w:val="0"/>
          <w:marRight w:val="0"/>
          <w:marTop w:val="0"/>
          <w:marBottom w:val="0"/>
          <w:divBdr>
            <w:top w:val="none" w:sz="0" w:space="0" w:color="auto"/>
            <w:left w:val="none" w:sz="0" w:space="0" w:color="auto"/>
            <w:bottom w:val="none" w:sz="0" w:space="0" w:color="auto"/>
            <w:right w:val="none" w:sz="0" w:space="0" w:color="auto"/>
          </w:divBdr>
        </w:div>
        <w:div w:id="2143307086">
          <w:marLeft w:val="0"/>
          <w:marRight w:val="0"/>
          <w:marTop w:val="0"/>
          <w:marBottom w:val="0"/>
          <w:divBdr>
            <w:top w:val="none" w:sz="0" w:space="0" w:color="auto"/>
            <w:left w:val="none" w:sz="0" w:space="0" w:color="auto"/>
            <w:bottom w:val="none" w:sz="0" w:space="0" w:color="auto"/>
            <w:right w:val="none" w:sz="0" w:space="0" w:color="auto"/>
          </w:divBdr>
        </w:div>
        <w:div w:id="1368987522">
          <w:marLeft w:val="0"/>
          <w:marRight w:val="0"/>
          <w:marTop w:val="0"/>
          <w:marBottom w:val="0"/>
          <w:divBdr>
            <w:top w:val="none" w:sz="0" w:space="0" w:color="auto"/>
            <w:left w:val="none" w:sz="0" w:space="0" w:color="auto"/>
            <w:bottom w:val="none" w:sz="0" w:space="0" w:color="auto"/>
            <w:right w:val="none" w:sz="0" w:space="0" w:color="auto"/>
          </w:divBdr>
        </w:div>
        <w:div w:id="1763913622">
          <w:marLeft w:val="0"/>
          <w:marRight w:val="0"/>
          <w:marTop w:val="0"/>
          <w:marBottom w:val="0"/>
          <w:divBdr>
            <w:top w:val="none" w:sz="0" w:space="0" w:color="auto"/>
            <w:left w:val="none" w:sz="0" w:space="0" w:color="auto"/>
            <w:bottom w:val="none" w:sz="0" w:space="0" w:color="auto"/>
            <w:right w:val="none" w:sz="0" w:space="0" w:color="auto"/>
          </w:divBdr>
        </w:div>
        <w:div w:id="448935746">
          <w:marLeft w:val="0"/>
          <w:marRight w:val="0"/>
          <w:marTop w:val="0"/>
          <w:marBottom w:val="0"/>
          <w:divBdr>
            <w:top w:val="none" w:sz="0" w:space="0" w:color="auto"/>
            <w:left w:val="none" w:sz="0" w:space="0" w:color="auto"/>
            <w:bottom w:val="none" w:sz="0" w:space="0" w:color="auto"/>
            <w:right w:val="none" w:sz="0" w:space="0" w:color="auto"/>
          </w:divBdr>
        </w:div>
        <w:div w:id="1778676082">
          <w:marLeft w:val="0"/>
          <w:marRight w:val="0"/>
          <w:marTop w:val="0"/>
          <w:marBottom w:val="0"/>
          <w:divBdr>
            <w:top w:val="none" w:sz="0" w:space="0" w:color="auto"/>
            <w:left w:val="none" w:sz="0" w:space="0" w:color="auto"/>
            <w:bottom w:val="none" w:sz="0" w:space="0" w:color="auto"/>
            <w:right w:val="none" w:sz="0" w:space="0" w:color="auto"/>
          </w:divBdr>
        </w:div>
        <w:div w:id="1395279265">
          <w:marLeft w:val="0"/>
          <w:marRight w:val="0"/>
          <w:marTop w:val="0"/>
          <w:marBottom w:val="0"/>
          <w:divBdr>
            <w:top w:val="none" w:sz="0" w:space="0" w:color="auto"/>
            <w:left w:val="none" w:sz="0" w:space="0" w:color="auto"/>
            <w:bottom w:val="none" w:sz="0" w:space="0" w:color="auto"/>
            <w:right w:val="none" w:sz="0" w:space="0" w:color="auto"/>
          </w:divBdr>
        </w:div>
        <w:div w:id="1075125843">
          <w:marLeft w:val="0"/>
          <w:marRight w:val="0"/>
          <w:marTop w:val="0"/>
          <w:marBottom w:val="0"/>
          <w:divBdr>
            <w:top w:val="none" w:sz="0" w:space="0" w:color="auto"/>
            <w:left w:val="none" w:sz="0" w:space="0" w:color="auto"/>
            <w:bottom w:val="none" w:sz="0" w:space="0" w:color="auto"/>
            <w:right w:val="none" w:sz="0" w:space="0" w:color="auto"/>
          </w:divBdr>
        </w:div>
        <w:div w:id="1965578292">
          <w:marLeft w:val="0"/>
          <w:marRight w:val="0"/>
          <w:marTop w:val="0"/>
          <w:marBottom w:val="0"/>
          <w:divBdr>
            <w:top w:val="none" w:sz="0" w:space="0" w:color="auto"/>
            <w:left w:val="none" w:sz="0" w:space="0" w:color="auto"/>
            <w:bottom w:val="none" w:sz="0" w:space="0" w:color="auto"/>
            <w:right w:val="none" w:sz="0" w:space="0" w:color="auto"/>
          </w:divBdr>
        </w:div>
        <w:div w:id="1903059889">
          <w:marLeft w:val="0"/>
          <w:marRight w:val="0"/>
          <w:marTop w:val="0"/>
          <w:marBottom w:val="0"/>
          <w:divBdr>
            <w:top w:val="none" w:sz="0" w:space="0" w:color="auto"/>
            <w:left w:val="none" w:sz="0" w:space="0" w:color="auto"/>
            <w:bottom w:val="none" w:sz="0" w:space="0" w:color="auto"/>
            <w:right w:val="none" w:sz="0" w:space="0" w:color="auto"/>
          </w:divBdr>
        </w:div>
        <w:div w:id="895818687">
          <w:marLeft w:val="0"/>
          <w:marRight w:val="0"/>
          <w:marTop w:val="0"/>
          <w:marBottom w:val="0"/>
          <w:divBdr>
            <w:top w:val="none" w:sz="0" w:space="0" w:color="auto"/>
            <w:left w:val="none" w:sz="0" w:space="0" w:color="auto"/>
            <w:bottom w:val="none" w:sz="0" w:space="0" w:color="auto"/>
            <w:right w:val="none" w:sz="0" w:space="0" w:color="auto"/>
          </w:divBdr>
        </w:div>
        <w:div w:id="179466261">
          <w:marLeft w:val="0"/>
          <w:marRight w:val="0"/>
          <w:marTop w:val="0"/>
          <w:marBottom w:val="0"/>
          <w:divBdr>
            <w:top w:val="none" w:sz="0" w:space="0" w:color="auto"/>
            <w:left w:val="none" w:sz="0" w:space="0" w:color="auto"/>
            <w:bottom w:val="none" w:sz="0" w:space="0" w:color="auto"/>
            <w:right w:val="none" w:sz="0" w:space="0" w:color="auto"/>
          </w:divBdr>
        </w:div>
        <w:div w:id="261573301">
          <w:marLeft w:val="0"/>
          <w:marRight w:val="0"/>
          <w:marTop w:val="0"/>
          <w:marBottom w:val="0"/>
          <w:divBdr>
            <w:top w:val="none" w:sz="0" w:space="0" w:color="auto"/>
            <w:left w:val="none" w:sz="0" w:space="0" w:color="auto"/>
            <w:bottom w:val="none" w:sz="0" w:space="0" w:color="auto"/>
            <w:right w:val="none" w:sz="0" w:space="0" w:color="auto"/>
          </w:divBdr>
        </w:div>
        <w:div w:id="844519343">
          <w:marLeft w:val="0"/>
          <w:marRight w:val="0"/>
          <w:marTop w:val="0"/>
          <w:marBottom w:val="0"/>
          <w:divBdr>
            <w:top w:val="none" w:sz="0" w:space="0" w:color="auto"/>
            <w:left w:val="none" w:sz="0" w:space="0" w:color="auto"/>
            <w:bottom w:val="none" w:sz="0" w:space="0" w:color="auto"/>
            <w:right w:val="none" w:sz="0" w:space="0" w:color="auto"/>
          </w:divBdr>
        </w:div>
        <w:div w:id="1820921312">
          <w:marLeft w:val="0"/>
          <w:marRight w:val="0"/>
          <w:marTop w:val="0"/>
          <w:marBottom w:val="0"/>
          <w:divBdr>
            <w:top w:val="none" w:sz="0" w:space="0" w:color="auto"/>
            <w:left w:val="none" w:sz="0" w:space="0" w:color="auto"/>
            <w:bottom w:val="none" w:sz="0" w:space="0" w:color="auto"/>
            <w:right w:val="none" w:sz="0" w:space="0" w:color="auto"/>
          </w:divBdr>
        </w:div>
        <w:div w:id="1465537927">
          <w:marLeft w:val="0"/>
          <w:marRight w:val="0"/>
          <w:marTop w:val="0"/>
          <w:marBottom w:val="0"/>
          <w:divBdr>
            <w:top w:val="none" w:sz="0" w:space="0" w:color="auto"/>
            <w:left w:val="none" w:sz="0" w:space="0" w:color="auto"/>
            <w:bottom w:val="none" w:sz="0" w:space="0" w:color="auto"/>
            <w:right w:val="none" w:sz="0" w:space="0" w:color="auto"/>
          </w:divBdr>
        </w:div>
        <w:div w:id="1123230584">
          <w:marLeft w:val="0"/>
          <w:marRight w:val="0"/>
          <w:marTop w:val="0"/>
          <w:marBottom w:val="0"/>
          <w:divBdr>
            <w:top w:val="none" w:sz="0" w:space="0" w:color="auto"/>
            <w:left w:val="none" w:sz="0" w:space="0" w:color="auto"/>
            <w:bottom w:val="none" w:sz="0" w:space="0" w:color="auto"/>
            <w:right w:val="none" w:sz="0" w:space="0" w:color="auto"/>
          </w:divBdr>
        </w:div>
        <w:div w:id="1200357799">
          <w:marLeft w:val="0"/>
          <w:marRight w:val="0"/>
          <w:marTop w:val="0"/>
          <w:marBottom w:val="0"/>
          <w:divBdr>
            <w:top w:val="none" w:sz="0" w:space="0" w:color="auto"/>
            <w:left w:val="none" w:sz="0" w:space="0" w:color="auto"/>
            <w:bottom w:val="none" w:sz="0" w:space="0" w:color="auto"/>
            <w:right w:val="none" w:sz="0" w:space="0" w:color="auto"/>
          </w:divBdr>
        </w:div>
        <w:div w:id="1751729047">
          <w:marLeft w:val="0"/>
          <w:marRight w:val="0"/>
          <w:marTop w:val="0"/>
          <w:marBottom w:val="0"/>
          <w:divBdr>
            <w:top w:val="none" w:sz="0" w:space="0" w:color="auto"/>
            <w:left w:val="none" w:sz="0" w:space="0" w:color="auto"/>
            <w:bottom w:val="none" w:sz="0" w:space="0" w:color="auto"/>
            <w:right w:val="none" w:sz="0" w:space="0" w:color="auto"/>
          </w:divBdr>
        </w:div>
        <w:div w:id="243026741">
          <w:marLeft w:val="0"/>
          <w:marRight w:val="0"/>
          <w:marTop w:val="0"/>
          <w:marBottom w:val="0"/>
          <w:divBdr>
            <w:top w:val="none" w:sz="0" w:space="0" w:color="auto"/>
            <w:left w:val="none" w:sz="0" w:space="0" w:color="auto"/>
            <w:bottom w:val="none" w:sz="0" w:space="0" w:color="auto"/>
            <w:right w:val="none" w:sz="0" w:space="0" w:color="auto"/>
          </w:divBdr>
        </w:div>
        <w:div w:id="1639608638">
          <w:marLeft w:val="0"/>
          <w:marRight w:val="0"/>
          <w:marTop w:val="0"/>
          <w:marBottom w:val="0"/>
          <w:divBdr>
            <w:top w:val="none" w:sz="0" w:space="0" w:color="auto"/>
            <w:left w:val="none" w:sz="0" w:space="0" w:color="auto"/>
            <w:bottom w:val="none" w:sz="0" w:space="0" w:color="auto"/>
            <w:right w:val="none" w:sz="0" w:space="0" w:color="auto"/>
          </w:divBdr>
        </w:div>
        <w:div w:id="1878590575">
          <w:marLeft w:val="0"/>
          <w:marRight w:val="0"/>
          <w:marTop w:val="0"/>
          <w:marBottom w:val="0"/>
          <w:divBdr>
            <w:top w:val="none" w:sz="0" w:space="0" w:color="auto"/>
            <w:left w:val="none" w:sz="0" w:space="0" w:color="auto"/>
            <w:bottom w:val="none" w:sz="0" w:space="0" w:color="auto"/>
            <w:right w:val="none" w:sz="0" w:space="0" w:color="auto"/>
          </w:divBdr>
        </w:div>
        <w:div w:id="734859788">
          <w:marLeft w:val="0"/>
          <w:marRight w:val="0"/>
          <w:marTop w:val="0"/>
          <w:marBottom w:val="0"/>
          <w:divBdr>
            <w:top w:val="none" w:sz="0" w:space="0" w:color="auto"/>
            <w:left w:val="none" w:sz="0" w:space="0" w:color="auto"/>
            <w:bottom w:val="none" w:sz="0" w:space="0" w:color="auto"/>
            <w:right w:val="none" w:sz="0" w:space="0" w:color="auto"/>
          </w:divBdr>
        </w:div>
        <w:div w:id="1703093973">
          <w:marLeft w:val="0"/>
          <w:marRight w:val="0"/>
          <w:marTop w:val="0"/>
          <w:marBottom w:val="0"/>
          <w:divBdr>
            <w:top w:val="none" w:sz="0" w:space="0" w:color="auto"/>
            <w:left w:val="none" w:sz="0" w:space="0" w:color="auto"/>
            <w:bottom w:val="none" w:sz="0" w:space="0" w:color="auto"/>
            <w:right w:val="none" w:sz="0" w:space="0" w:color="auto"/>
          </w:divBdr>
        </w:div>
        <w:div w:id="1205094430">
          <w:marLeft w:val="0"/>
          <w:marRight w:val="0"/>
          <w:marTop w:val="0"/>
          <w:marBottom w:val="0"/>
          <w:divBdr>
            <w:top w:val="none" w:sz="0" w:space="0" w:color="auto"/>
            <w:left w:val="none" w:sz="0" w:space="0" w:color="auto"/>
            <w:bottom w:val="none" w:sz="0" w:space="0" w:color="auto"/>
            <w:right w:val="none" w:sz="0" w:space="0" w:color="auto"/>
          </w:divBdr>
        </w:div>
        <w:div w:id="1342395135">
          <w:marLeft w:val="0"/>
          <w:marRight w:val="0"/>
          <w:marTop w:val="0"/>
          <w:marBottom w:val="0"/>
          <w:divBdr>
            <w:top w:val="none" w:sz="0" w:space="0" w:color="auto"/>
            <w:left w:val="none" w:sz="0" w:space="0" w:color="auto"/>
            <w:bottom w:val="none" w:sz="0" w:space="0" w:color="auto"/>
            <w:right w:val="none" w:sz="0" w:space="0" w:color="auto"/>
          </w:divBdr>
        </w:div>
        <w:div w:id="723022708">
          <w:marLeft w:val="0"/>
          <w:marRight w:val="0"/>
          <w:marTop w:val="0"/>
          <w:marBottom w:val="0"/>
          <w:divBdr>
            <w:top w:val="none" w:sz="0" w:space="0" w:color="auto"/>
            <w:left w:val="none" w:sz="0" w:space="0" w:color="auto"/>
            <w:bottom w:val="none" w:sz="0" w:space="0" w:color="auto"/>
            <w:right w:val="none" w:sz="0" w:space="0" w:color="auto"/>
          </w:divBdr>
        </w:div>
        <w:div w:id="1347975489">
          <w:marLeft w:val="0"/>
          <w:marRight w:val="0"/>
          <w:marTop w:val="0"/>
          <w:marBottom w:val="0"/>
          <w:divBdr>
            <w:top w:val="none" w:sz="0" w:space="0" w:color="auto"/>
            <w:left w:val="none" w:sz="0" w:space="0" w:color="auto"/>
            <w:bottom w:val="none" w:sz="0" w:space="0" w:color="auto"/>
            <w:right w:val="none" w:sz="0" w:space="0" w:color="auto"/>
          </w:divBdr>
        </w:div>
        <w:div w:id="1902328203">
          <w:marLeft w:val="0"/>
          <w:marRight w:val="0"/>
          <w:marTop w:val="0"/>
          <w:marBottom w:val="0"/>
          <w:divBdr>
            <w:top w:val="none" w:sz="0" w:space="0" w:color="auto"/>
            <w:left w:val="none" w:sz="0" w:space="0" w:color="auto"/>
            <w:bottom w:val="none" w:sz="0" w:space="0" w:color="auto"/>
            <w:right w:val="none" w:sz="0" w:space="0" w:color="auto"/>
          </w:divBdr>
        </w:div>
        <w:div w:id="666247278">
          <w:marLeft w:val="0"/>
          <w:marRight w:val="0"/>
          <w:marTop w:val="0"/>
          <w:marBottom w:val="0"/>
          <w:divBdr>
            <w:top w:val="none" w:sz="0" w:space="0" w:color="auto"/>
            <w:left w:val="none" w:sz="0" w:space="0" w:color="auto"/>
            <w:bottom w:val="none" w:sz="0" w:space="0" w:color="auto"/>
            <w:right w:val="none" w:sz="0" w:space="0" w:color="auto"/>
          </w:divBdr>
        </w:div>
        <w:div w:id="694504813">
          <w:marLeft w:val="0"/>
          <w:marRight w:val="0"/>
          <w:marTop w:val="0"/>
          <w:marBottom w:val="0"/>
          <w:divBdr>
            <w:top w:val="none" w:sz="0" w:space="0" w:color="auto"/>
            <w:left w:val="none" w:sz="0" w:space="0" w:color="auto"/>
            <w:bottom w:val="none" w:sz="0" w:space="0" w:color="auto"/>
            <w:right w:val="none" w:sz="0" w:space="0" w:color="auto"/>
          </w:divBdr>
        </w:div>
        <w:div w:id="1941139934">
          <w:marLeft w:val="0"/>
          <w:marRight w:val="0"/>
          <w:marTop w:val="0"/>
          <w:marBottom w:val="0"/>
          <w:divBdr>
            <w:top w:val="none" w:sz="0" w:space="0" w:color="auto"/>
            <w:left w:val="none" w:sz="0" w:space="0" w:color="auto"/>
            <w:bottom w:val="none" w:sz="0" w:space="0" w:color="auto"/>
            <w:right w:val="none" w:sz="0" w:space="0" w:color="auto"/>
          </w:divBdr>
        </w:div>
        <w:div w:id="2075884304">
          <w:marLeft w:val="0"/>
          <w:marRight w:val="0"/>
          <w:marTop w:val="0"/>
          <w:marBottom w:val="0"/>
          <w:divBdr>
            <w:top w:val="none" w:sz="0" w:space="0" w:color="auto"/>
            <w:left w:val="none" w:sz="0" w:space="0" w:color="auto"/>
            <w:bottom w:val="none" w:sz="0" w:space="0" w:color="auto"/>
            <w:right w:val="none" w:sz="0" w:space="0" w:color="auto"/>
          </w:divBdr>
        </w:div>
        <w:div w:id="831989255">
          <w:marLeft w:val="0"/>
          <w:marRight w:val="0"/>
          <w:marTop w:val="0"/>
          <w:marBottom w:val="0"/>
          <w:divBdr>
            <w:top w:val="none" w:sz="0" w:space="0" w:color="auto"/>
            <w:left w:val="none" w:sz="0" w:space="0" w:color="auto"/>
            <w:bottom w:val="none" w:sz="0" w:space="0" w:color="auto"/>
            <w:right w:val="none" w:sz="0" w:space="0" w:color="auto"/>
          </w:divBdr>
        </w:div>
        <w:div w:id="1595161903">
          <w:marLeft w:val="0"/>
          <w:marRight w:val="0"/>
          <w:marTop w:val="0"/>
          <w:marBottom w:val="0"/>
          <w:divBdr>
            <w:top w:val="none" w:sz="0" w:space="0" w:color="auto"/>
            <w:left w:val="none" w:sz="0" w:space="0" w:color="auto"/>
            <w:bottom w:val="none" w:sz="0" w:space="0" w:color="auto"/>
            <w:right w:val="none" w:sz="0" w:space="0" w:color="auto"/>
          </w:divBdr>
        </w:div>
        <w:div w:id="1289553665">
          <w:marLeft w:val="0"/>
          <w:marRight w:val="0"/>
          <w:marTop w:val="0"/>
          <w:marBottom w:val="0"/>
          <w:divBdr>
            <w:top w:val="none" w:sz="0" w:space="0" w:color="auto"/>
            <w:left w:val="none" w:sz="0" w:space="0" w:color="auto"/>
            <w:bottom w:val="none" w:sz="0" w:space="0" w:color="auto"/>
            <w:right w:val="none" w:sz="0" w:space="0" w:color="auto"/>
          </w:divBdr>
        </w:div>
        <w:div w:id="1027489561">
          <w:marLeft w:val="0"/>
          <w:marRight w:val="0"/>
          <w:marTop w:val="0"/>
          <w:marBottom w:val="0"/>
          <w:divBdr>
            <w:top w:val="none" w:sz="0" w:space="0" w:color="auto"/>
            <w:left w:val="none" w:sz="0" w:space="0" w:color="auto"/>
            <w:bottom w:val="none" w:sz="0" w:space="0" w:color="auto"/>
            <w:right w:val="none" w:sz="0" w:space="0" w:color="auto"/>
          </w:divBdr>
        </w:div>
        <w:div w:id="910122511">
          <w:marLeft w:val="0"/>
          <w:marRight w:val="0"/>
          <w:marTop w:val="0"/>
          <w:marBottom w:val="0"/>
          <w:divBdr>
            <w:top w:val="none" w:sz="0" w:space="0" w:color="auto"/>
            <w:left w:val="none" w:sz="0" w:space="0" w:color="auto"/>
            <w:bottom w:val="none" w:sz="0" w:space="0" w:color="auto"/>
            <w:right w:val="none" w:sz="0" w:space="0" w:color="auto"/>
          </w:divBdr>
        </w:div>
        <w:div w:id="376861893">
          <w:marLeft w:val="0"/>
          <w:marRight w:val="0"/>
          <w:marTop w:val="0"/>
          <w:marBottom w:val="0"/>
          <w:divBdr>
            <w:top w:val="none" w:sz="0" w:space="0" w:color="auto"/>
            <w:left w:val="none" w:sz="0" w:space="0" w:color="auto"/>
            <w:bottom w:val="none" w:sz="0" w:space="0" w:color="auto"/>
            <w:right w:val="none" w:sz="0" w:space="0" w:color="auto"/>
          </w:divBdr>
        </w:div>
        <w:div w:id="1263369794">
          <w:marLeft w:val="0"/>
          <w:marRight w:val="0"/>
          <w:marTop w:val="0"/>
          <w:marBottom w:val="0"/>
          <w:divBdr>
            <w:top w:val="none" w:sz="0" w:space="0" w:color="auto"/>
            <w:left w:val="none" w:sz="0" w:space="0" w:color="auto"/>
            <w:bottom w:val="none" w:sz="0" w:space="0" w:color="auto"/>
            <w:right w:val="none" w:sz="0" w:space="0" w:color="auto"/>
          </w:divBdr>
        </w:div>
        <w:div w:id="1241476578">
          <w:marLeft w:val="0"/>
          <w:marRight w:val="0"/>
          <w:marTop w:val="0"/>
          <w:marBottom w:val="0"/>
          <w:divBdr>
            <w:top w:val="none" w:sz="0" w:space="0" w:color="auto"/>
            <w:left w:val="none" w:sz="0" w:space="0" w:color="auto"/>
            <w:bottom w:val="none" w:sz="0" w:space="0" w:color="auto"/>
            <w:right w:val="none" w:sz="0" w:space="0" w:color="auto"/>
          </w:divBdr>
        </w:div>
        <w:div w:id="773553968">
          <w:marLeft w:val="0"/>
          <w:marRight w:val="0"/>
          <w:marTop w:val="0"/>
          <w:marBottom w:val="0"/>
          <w:divBdr>
            <w:top w:val="none" w:sz="0" w:space="0" w:color="auto"/>
            <w:left w:val="none" w:sz="0" w:space="0" w:color="auto"/>
            <w:bottom w:val="none" w:sz="0" w:space="0" w:color="auto"/>
            <w:right w:val="none" w:sz="0" w:space="0" w:color="auto"/>
          </w:divBdr>
        </w:div>
        <w:div w:id="348145388">
          <w:marLeft w:val="0"/>
          <w:marRight w:val="0"/>
          <w:marTop w:val="0"/>
          <w:marBottom w:val="0"/>
          <w:divBdr>
            <w:top w:val="none" w:sz="0" w:space="0" w:color="auto"/>
            <w:left w:val="none" w:sz="0" w:space="0" w:color="auto"/>
            <w:bottom w:val="none" w:sz="0" w:space="0" w:color="auto"/>
            <w:right w:val="none" w:sz="0" w:space="0" w:color="auto"/>
          </w:divBdr>
        </w:div>
        <w:div w:id="2003660929">
          <w:marLeft w:val="0"/>
          <w:marRight w:val="0"/>
          <w:marTop w:val="0"/>
          <w:marBottom w:val="0"/>
          <w:divBdr>
            <w:top w:val="none" w:sz="0" w:space="0" w:color="auto"/>
            <w:left w:val="none" w:sz="0" w:space="0" w:color="auto"/>
            <w:bottom w:val="none" w:sz="0" w:space="0" w:color="auto"/>
            <w:right w:val="none" w:sz="0" w:space="0" w:color="auto"/>
          </w:divBdr>
        </w:div>
        <w:div w:id="471024411">
          <w:marLeft w:val="0"/>
          <w:marRight w:val="0"/>
          <w:marTop w:val="0"/>
          <w:marBottom w:val="0"/>
          <w:divBdr>
            <w:top w:val="none" w:sz="0" w:space="0" w:color="auto"/>
            <w:left w:val="none" w:sz="0" w:space="0" w:color="auto"/>
            <w:bottom w:val="none" w:sz="0" w:space="0" w:color="auto"/>
            <w:right w:val="none" w:sz="0" w:space="0" w:color="auto"/>
          </w:divBdr>
        </w:div>
        <w:div w:id="244000593">
          <w:marLeft w:val="0"/>
          <w:marRight w:val="0"/>
          <w:marTop w:val="0"/>
          <w:marBottom w:val="0"/>
          <w:divBdr>
            <w:top w:val="none" w:sz="0" w:space="0" w:color="auto"/>
            <w:left w:val="none" w:sz="0" w:space="0" w:color="auto"/>
            <w:bottom w:val="none" w:sz="0" w:space="0" w:color="auto"/>
            <w:right w:val="none" w:sz="0" w:space="0" w:color="auto"/>
          </w:divBdr>
        </w:div>
        <w:div w:id="1925676123">
          <w:marLeft w:val="0"/>
          <w:marRight w:val="0"/>
          <w:marTop w:val="0"/>
          <w:marBottom w:val="0"/>
          <w:divBdr>
            <w:top w:val="none" w:sz="0" w:space="0" w:color="auto"/>
            <w:left w:val="none" w:sz="0" w:space="0" w:color="auto"/>
            <w:bottom w:val="none" w:sz="0" w:space="0" w:color="auto"/>
            <w:right w:val="none" w:sz="0" w:space="0" w:color="auto"/>
          </w:divBdr>
        </w:div>
        <w:div w:id="1229069026">
          <w:marLeft w:val="0"/>
          <w:marRight w:val="0"/>
          <w:marTop w:val="0"/>
          <w:marBottom w:val="0"/>
          <w:divBdr>
            <w:top w:val="none" w:sz="0" w:space="0" w:color="auto"/>
            <w:left w:val="none" w:sz="0" w:space="0" w:color="auto"/>
            <w:bottom w:val="none" w:sz="0" w:space="0" w:color="auto"/>
            <w:right w:val="none" w:sz="0" w:space="0" w:color="auto"/>
          </w:divBdr>
        </w:div>
        <w:div w:id="1863203943">
          <w:marLeft w:val="0"/>
          <w:marRight w:val="0"/>
          <w:marTop w:val="0"/>
          <w:marBottom w:val="0"/>
          <w:divBdr>
            <w:top w:val="none" w:sz="0" w:space="0" w:color="auto"/>
            <w:left w:val="none" w:sz="0" w:space="0" w:color="auto"/>
            <w:bottom w:val="none" w:sz="0" w:space="0" w:color="auto"/>
            <w:right w:val="none" w:sz="0" w:space="0" w:color="auto"/>
          </w:divBdr>
        </w:div>
        <w:div w:id="1657950028">
          <w:marLeft w:val="0"/>
          <w:marRight w:val="0"/>
          <w:marTop w:val="0"/>
          <w:marBottom w:val="0"/>
          <w:divBdr>
            <w:top w:val="none" w:sz="0" w:space="0" w:color="auto"/>
            <w:left w:val="none" w:sz="0" w:space="0" w:color="auto"/>
            <w:bottom w:val="none" w:sz="0" w:space="0" w:color="auto"/>
            <w:right w:val="none" w:sz="0" w:space="0" w:color="auto"/>
          </w:divBdr>
        </w:div>
        <w:div w:id="1147092518">
          <w:marLeft w:val="0"/>
          <w:marRight w:val="0"/>
          <w:marTop w:val="0"/>
          <w:marBottom w:val="0"/>
          <w:divBdr>
            <w:top w:val="none" w:sz="0" w:space="0" w:color="auto"/>
            <w:left w:val="none" w:sz="0" w:space="0" w:color="auto"/>
            <w:bottom w:val="none" w:sz="0" w:space="0" w:color="auto"/>
            <w:right w:val="none" w:sz="0" w:space="0" w:color="auto"/>
          </w:divBdr>
        </w:div>
        <w:div w:id="1112941100">
          <w:marLeft w:val="0"/>
          <w:marRight w:val="0"/>
          <w:marTop w:val="0"/>
          <w:marBottom w:val="0"/>
          <w:divBdr>
            <w:top w:val="none" w:sz="0" w:space="0" w:color="auto"/>
            <w:left w:val="none" w:sz="0" w:space="0" w:color="auto"/>
            <w:bottom w:val="none" w:sz="0" w:space="0" w:color="auto"/>
            <w:right w:val="none" w:sz="0" w:space="0" w:color="auto"/>
          </w:divBdr>
        </w:div>
        <w:div w:id="2020499377">
          <w:marLeft w:val="0"/>
          <w:marRight w:val="0"/>
          <w:marTop w:val="0"/>
          <w:marBottom w:val="0"/>
          <w:divBdr>
            <w:top w:val="none" w:sz="0" w:space="0" w:color="auto"/>
            <w:left w:val="none" w:sz="0" w:space="0" w:color="auto"/>
            <w:bottom w:val="none" w:sz="0" w:space="0" w:color="auto"/>
            <w:right w:val="none" w:sz="0" w:space="0" w:color="auto"/>
          </w:divBdr>
        </w:div>
        <w:div w:id="801652349">
          <w:marLeft w:val="0"/>
          <w:marRight w:val="0"/>
          <w:marTop w:val="0"/>
          <w:marBottom w:val="0"/>
          <w:divBdr>
            <w:top w:val="none" w:sz="0" w:space="0" w:color="auto"/>
            <w:left w:val="none" w:sz="0" w:space="0" w:color="auto"/>
            <w:bottom w:val="none" w:sz="0" w:space="0" w:color="auto"/>
            <w:right w:val="none" w:sz="0" w:space="0" w:color="auto"/>
          </w:divBdr>
        </w:div>
        <w:div w:id="1731801871">
          <w:marLeft w:val="0"/>
          <w:marRight w:val="0"/>
          <w:marTop w:val="0"/>
          <w:marBottom w:val="0"/>
          <w:divBdr>
            <w:top w:val="none" w:sz="0" w:space="0" w:color="auto"/>
            <w:left w:val="none" w:sz="0" w:space="0" w:color="auto"/>
            <w:bottom w:val="none" w:sz="0" w:space="0" w:color="auto"/>
            <w:right w:val="none" w:sz="0" w:space="0" w:color="auto"/>
          </w:divBdr>
        </w:div>
        <w:div w:id="1444306939">
          <w:marLeft w:val="0"/>
          <w:marRight w:val="0"/>
          <w:marTop w:val="0"/>
          <w:marBottom w:val="0"/>
          <w:divBdr>
            <w:top w:val="none" w:sz="0" w:space="0" w:color="auto"/>
            <w:left w:val="none" w:sz="0" w:space="0" w:color="auto"/>
            <w:bottom w:val="none" w:sz="0" w:space="0" w:color="auto"/>
            <w:right w:val="none" w:sz="0" w:space="0" w:color="auto"/>
          </w:divBdr>
        </w:div>
        <w:div w:id="877593859">
          <w:marLeft w:val="0"/>
          <w:marRight w:val="0"/>
          <w:marTop w:val="0"/>
          <w:marBottom w:val="0"/>
          <w:divBdr>
            <w:top w:val="none" w:sz="0" w:space="0" w:color="auto"/>
            <w:left w:val="none" w:sz="0" w:space="0" w:color="auto"/>
            <w:bottom w:val="none" w:sz="0" w:space="0" w:color="auto"/>
            <w:right w:val="none" w:sz="0" w:space="0" w:color="auto"/>
          </w:divBdr>
        </w:div>
        <w:div w:id="1548713051">
          <w:marLeft w:val="0"/>
          <w:marRight w:val="0"/>
          <w:marTop w:val="0"/>
          <w:marBottom w:val="0"/>
          <w:divBdr>
            <w:top w:val="none" w:sz="0" w:space="0" w:color="auto"/>
            <w:left w:val="none" w:sz="0" w:space="0" w:color="auto"/>
            <w:bottom w:val="none" w:sz="0" w:space="0" w:color="auto"/>
            <w:right w:val="none" w:sz="0" w:space="0" w:color="auto"/>
          </w:divBdr>
        </w:div>
        <w:div w:id="1618173815">
          <w:marLeft w:val="0"/>
          <w:marRight w:val="0"/>
          <w:marTop w:val="0"/>
          <w:marBottom w:val="0"/>
          <w:divBdr>
            <w:top w:val="none" w:sz="0" w:space="0" w:color="auto"/>
            <w:left w:val="none" w:sz="0" w:space="0" w:color="auto"/>
            <w:bottom w:val="none" w:sz="0" w:space="0" w:color="auto"/>
            <w:right w:val="none" w:sz="0" w:space="0" w:color="auto"/>
          </w:divBdr>
        </w:div>
        <w:div w:id="151914168">
          <w:marLeft w:val="0"/>
          <w:marRight w:val="0"/>
          <w:marTop w:val="0"/>
          <w:marBottom w:val="0"/>
          <w:divBdr>
            <w:top w:val="none" w:sz="0" w:space="0" w:color="auto"/>
            <w:left w:val="none" w:sz="0" w:space="0" w:color="auto"/>
            <w:bottom w:val="none" w:sz="0" w:space="0" w:color="auto"/>
            <w:right w:val="none" w:sz="0" w:space="0" w:color="auto"/>
          </w:divBdr>
        </w:div>
        <w:div w:id="1013337255">
          <w:marLeft w:val="0"/>
          <w:marRight w:val="0"/>
          <w:marTop w:val="0"/>
          <w:marBottom w:val="0"/>
          <w:divBdr>
            <w:top w:val="none" w:sz="0" w:space="0" w:color="auto"/>
            <w:left w:val="none" w:sz="0" w:space="0" w:color="auto"/>
            <w:bottom w:val="none" w:sz="0" w:space="0" w:color="auto"/>
            <w:right w:val="none" w:sz="0" w:space="0" w:color="auto"/>
          </w:divBdr>
        </w:div>
        <w:div w:id="812671633">
          <w:marLeft w:val="0"/>
          <w:marRight w:val="0"/>
          <w:marTop w:val="0"/>
          <w:marBottom w:val="0"/>
          <w:divBdr>
            <w:top w:val="none" w:sz="0" w:space="0" w:color="auto"/>
            <w:left w:val="none" w:sz="0" w:space="0" w:color="auto"/>
            <w:bottom w:val="none" w:sz="0" w:space="0" w:color="auto"/>
            <w:right w:val="none" w:sz="0" w:space="0" w:color="auto"/>
          </w:divBdr>
        </w:div>
        <w:div w:id="180516504">
          <w:marLeft w:val="0"/>
          <w:marRight w:val="0"/>
          <w:marTop w:val="0"/>
          <w:marBottom w:val="0"/>
          <w:divBdr>
            <w:top w:val="none" w:sz="0" w:space="0" w:color="auto"/>
            <w:left w:val="none" w:sz="0" w:space="0" w:color="auto"/>
            <w:bottom w:val="none" w:sz="0" w:space="0" w:color="auto"/>
            <w:right w:val="none" w:sz="0" w:space="0" w:color="auto"/>
          </w:divBdr>
        </w:div>
        <w:div w:id="1137840542">
          <w:marLeft w:val="0"/>
          <w:marRight w:val="0"/>
          <w:marTop w:val="0"/>
          <w:marBottom w:val="0"/>
          <w:divBdr>
            <w:top w:val="none" w:sz="0" w:space="0" w:color="auto"/>
            <w:left w:val="none" w:sz="0" w:space="0" w:color="auto"/>
            <w:bottom w:val="none" w:sz="0" w:space="0" w:color="auto"/>
            <w:right w:val="none" w:sz="0" w:space="0" w:color="auto"/>
          </w:divBdr>
        </w:div>
        <w:div w:id="1835948506">
          <w:marLeft w:val="0"/>
          <w:marRight w:val="0"/>
          <w:marTop w:val="0"/>
          <w:marBottom w:val="0"/>
          <w:divBdr>
            <w:top w:val="none" w:sz="0" w:space="0" w:color="auto"/>
            <w:left w:val="none" w:sz="0" w:space="0" w:color="auto"/>
            <w:bottom w:val="none" w:sz="0" w:space="0" w:color="auto"/>
            <w:right w:val="none" w:sz="0" w:space="0" w:color="auto"/>
          </w:divBdr>
        </w:div>
        <w:div w:id="343748312">
          <w:marLeft w:val="0"/>
          <w:marRight w:val="0"/>
          <w:marTop w:val="0"/>
          <w:marBottom w:val="0"/>
          <w:divBdr>
            <w:top w:val="none" w:sz="0" w:space="0" w:color="auto"/>
            <w:left w:val="none" w:sz="0" w:space="0" w:color="auto"/>
            <w:bottom w:val="none" w:sz="0" w:space="0" w:color="auto"/>
            <w:right w:val="none" w:sz="0" w:space="0" w:color="auto"/>
          </w:divBdr>
        </w:div>
        <w:div w:id="744297896">
          <w:marLeft w:val="0"/>
          <w:marRight w:val="0"/>
          <w:marTop w:val="0"/>
          <w:marBottom w:val="0"/>
          <w:divBdr>
            <w:top w:val="none" w:sz="0" w:space="0" w:color="auto"/>
            <w:left w:val="none" w:sz="0" w:space="0" w:color="auto"/>
            <w:bottom w:val="none" w:sz="0" w:space="0" w:color="auto"/>
            <w:right w:val="none" w:sz="0" w:space="0" w:color="auto"/>
          </w:divBdr>
        </w:div>
        <w:div w:id="1473525753">
          <w:marLeft w:val="0"/>
          <w:marRight w:val="0"/>
          <w:marTop w:val="0"/>
          <w:marBottom w:val="0"/>
          <w:divBdr>
            <w:top w:val="none" w:sz="0" w:space="0" w:color="auto"/>
            <w:left w:val="none" w:sz="0" w:space="0" w:color="auto"/>
            <w:bottom w:val="none" w:sz="0" w:space="0" w:color="auto"/>
            <w:right w:val="none" w:sz="0" w:space="0" w:color="auto"/>
          </w:divBdr>
        </w:div>
        <w:div w:id="1941065468">
          <w:marLeft w:val="0"/>
          <w:marRight w:val="0"/>
          <w:marTop w:val="0"/>
          <w:marBottom w:val="0"/>
          <w:divBdr>
            <w:top w:val="none" w:sz="0" w:space="0" w:color="auto"/>
            <w:left w:val="none" w:sz="0" w:space="0" w:color="auto"/>
            <w:bottom w:val="none" w:sz="0" w:space="0" w:color="auto"/>
            <w:right w:val="none" w:sz="0" w:space="0" w:color="auto"/>
          </w:divBdr>
        </w:div>
        <w:div w:id="1050426051">
          <w:marLeft w:val="0"/>
          <w:marRight w:val="0"/>
          <w:marTop w:val="0"/>
          <w:marBottom w:val="0"/>
          <w:divBdr>
            <w:top w:val="none" w:sz="0" w:space="0" w:color="auto"/>
            <w:left w:val="none" w:sz="0" w:space="0" w:color="auto"/>
            <w:bottom w:val="none" w:sz="0" w:space="0" w:color="auto"/>
            <w:right w:val="none" w:sz="0" w:space="0" w:color="auto"/>
          </w:divBdr>
        </w:div>
        <w:div w:id="1915703649">
          <w:marLeft w:val="0"/>
          <w:marRight w:val="0"/>
          <w:marTop w:val="0"/>
          <w:marBottom w:val="0"/>
          <w:divBdr>
            <w:top w:val="none" w:sz="0" w:space="0" w:color="auto"/>
            <w:left w:val="none" w:sz="0" w:space="0" w:color="auto"/>
            <w:bottom w:val="none" w:sz="0" w:space="0" w:color="auto"/>
            <w:right w:val="none" w:sz="0" w:space="0" w:color="auto"/>
          </w:divBdr>
        </w:div>
        <w:div w:id="109712075">
          <w:marLeft w:val="0"/>
          <w:marRight w:val="0"/>
          <w:marTop w:val="0"/>
          <w:marBottom w:val="0"/>
          <w:divBdr>
            <w:top w:val="none" w:sz="0" w:space="0" w:color="auto"/>
            <w:left w:val="none" w:sz="0" w:space="0" w:color="auto"/>
            <w:bottom w:val="none" w:sz="0" w:space="0" w:color="auto"/>
            <w:right w:val="none" w:sz="0" w:space="0" w:color="auto"/>
          </w:divBdr>
        </w:div>
        <w:div w:id="159394458">
          <w:marLeft w:val="0"/>
          <w:marRight w:val="0"/>
          <w:marTop w:val="0"/>
          <w:marBottom w:val="0"/>
          <w:divBdr>
            <w:top w:val="none" w:sz="0" w:space="0" w:color="auto"/>
            <w:left w:val="none" w:sz="0" w:space="0" w:color="auto"/>
            <w:bottom w:val="none" w:sz="0" w:space="0" w:color="auto"/>
            <w:right w:val="none" w:sz="0" w:space="0" w:color="auto"/>
          </w:divBdr>
        </w:div>
        <w:div w:id="1741293085">
          <w:marLeft w:val="0"/>
          <w:marRight w:val="0"/>
          <w:marTop w:val="0"/>
          <w:marBottom w:val="0"/>
          <w:divBdr>
            <w:top w:val="none" w:sz="0" w:space="0" w:color="auto"/>
            <w:left w:val="none" w:sz="0" w:space="0" w:color="auto"/>
            <w:bottom w:val="none" w:sz="0" w:space="0" w:color="auto"/>
            <w:right w:val="none" w:sz="0" w:space="0" w:color="auto"/>
          </w:divBdr>
        </w:div>
        <w:div w:id="12464971">
          <w:marLeft w:val="0"/>
          <w:marRight w:val="0"/>
          <w:marTop w:val="0"/>
          <w:marBottom w:val="0"/>
          <w:divBdr>
            <w:top w:val="none" w:sz="0" w:space="0" w:color="auto"/>
            <w:left w:val="none" w:sz="0" w:space="0" w:color="auto"/>
            <w:bottom w:val="none" w:sz="0" w:space="0" w:color="auto"/>
            <w:right w:val="none" w:sz="0" w:space="0" w:color="auto"/>
          </w:divBdr>
        </w:div>
        <w:div w:id="1680429535">
          <w:marLeft w:val="0"/>
          <w:marRight w:val="0"/>
          <w:marTop w:val="0"/>
          <w:marBottom w:val="0"/>
          <w:divBdr>
            <w:top w:val="none" w:sz="0" w:space="0" w:color="auto"/>
            <w:left w:val="none" w:sz="0" w:space="0" w:color="auto"/>
            <w:bottom w:val="none" w:sz="0" w:space="0" w:color="auto"/>
            <w:right w:val="none" w:sz="0" w:space="0" w:color="auto"/>
          </w:divBdr>
        </w:div>
        <w:div w:id="109521236">
          <w:marLeft w:val="0"/>
          <w:marRight w:val="0"/>
          <w:marTop w:val="0"/>
          <w:marBottom w:val="0"/>
          <w:divBdr>
            <w:top w:val="none" w:sz="0" w:space="0" w:color="auto"/>
            <w:left w:val="none" w:sz="0" w:space="0" w:color="auto"/>
            <w:bottom w:val="none" w:sz="0" w:space="0" w:color="auto"/>
            <w:right w:val="none" w:sz="0" w:space="0" w:color="auto"/>
          </w:divBdr>
        </w:div>
        <w:div w:id="493112136">
          <w:marLeft w:val="0"/>
          <w:marRight w:val="0"/>
          <w:marTop w:val="0"/>
          <w:marBottom w:val="0"/>
          <w:divBdr>
            <w:top w:val="none" w:sz="0" w:space="0" w:color="auto"/>
            <w:left w:val="none" w:sz="0" w:space="0" w:color="auto"/>
            <w:bottom w:val="none" w:sz="0" w:space="0" w:color="auto"/>
            <w:right w:val="none" w:sz="0" w:space="0" w:color="auto"/>
          </w:divBdr>
        </w:div>
        <w:div w:id="603462033">
          <w:marLeft w:val="0"/>
          <w:marRight w:val="0"/>
          <w:marTop w:val="0"/>
          <w:marBottom w:val="0"/>
          <w:divBdr>
            <w:top w:val="none" w:sz="0" w:space="0" w:color="auto"/>
            <w:left w:val="none" w:sz="0" w:space="0" w:color="auto"/>
            <w:bottom w:val="none" w:sz="0" w:space="0" w:color="auto"/>
            <w:right w:val="none" w:sz="0" w:space="0" w:color="auto"/>
          </w:divBdr>
        </w:div>
        <w:div w:id="1758282237">
          <w:marLeft w:val="0"/>
          <w:marRight w:val="0"/>
          <w:marTop w:val="0"/>
          <w:marBottom w:val="0"/>
          <w:divBdr>
            <w:top w:val="none" w:sz="0" w:space="0" w:color="auto"/>
            <w:left w:val="none" w:sz="0" w:space="0" w:color="auto"/>
            <w:bottom w:val="none" w:sz="0" w:space="0" w:color="auto"/>
            <w:right w:val="none" w:sz="0" w:space="0" w:color="auto"/>
          </w:divBdr>
        </w:div>
        <w:div w:id="520171360">
          <w:marLeft w:val="0"/>
          <w:marRight w:val="0"/>
          <w:marTop w:val="0"/>
          <w:marBottom w:val="0"/>
          <w:divBdr>
            <w:top w:val="none" w:sz="0" w:space="0" w:color="auto"/>
            <w:left w:val="none" w:sz="0" w:space="0" w:color="auto"/>
            <w:bottom w:val="none" w:sz="0" w:space="0" w:color="auto"/>
            <w:right w:val="none" w:sz="0" w:space="0" w:color="auto"/>
          </w:divBdr>
        </w:div>
        <w:div w:id="369844489">
          <w:marLeft w:val="0"/>
          <w:marRight w:val="0"/>
          <w:marTop w:val="0"/>
          <w:marBottom w:val="0"/>
          <w:divBdr>
            <w:top w:val="none" w:sz="0" w:space="0" w:color="auto"/>
            <w:left w:val="none" w:sz="0" w:space="0" w:color="auto"/>
            <w:bottom w:val="none" w:sz="0" w:space="0" w:color="auto"/>
            <w:right w:val="none" w:sz="0" w:space="0" w:color="auto"/>
          </w:divBdr>
        </w:div>
        <w:div w:id="1248809746">
          <w:marLeft w:val="0"/>
          <w:marRight w:val="0"/>
          <w:marTop w:val="0"/>
          <w:marBottom w:val="0"/>
          <w:divBdr>
            <w:top w:val="none" w:sz="0" w:space="0" w:color="auto"/>
            <w:left w:val="none" w:sz="0" w:space="0" w:color="auto"/>
            <w:bottom w:val="none" w:sz="0" w:space="0" w:color="auto"/>
            <w:right w:val="none" w:sz="0" w:space="0" w:color="auto"/>
          </w:divBdr>
        </w:div>
        <w:div w:id="2109234947">
          <w:marLeft w:val="0"/>
          <w:marRight w:val="0"/>
          <w:marTop w:val="0"/>
          <w:marBottom w:val="0"/>
          <w:divBdr>
            <w:top w:val="none" w:sz="0" w:space="0" w:color="auto"/>
            <w:left w:val="none" w:sz="0" w:space="0" w:color="auto"/>
            <w:bottom w:val="none" w:sz="0" w:space="0" w:color="auto"/>
            <w:right w:val="none" w:sz="0" w:space="0" w:color="auto"/>
          </w:divBdr>
        </w:div>
        <w:div w:id="185992478">
          <w:marLeft w:val="0"/>
          <w:marRight w:val="0"/>
          <w:marTop w:val="0"/>
          <w:marBottom w:val="0"/>
          <w:divBdr>
            <w:top w:val="none" w:sz="0" w:space="0" w:color="auto"/>
            <w:left w:val="none" w:sz="0" w:space="0" w:color="auto"/>
            <w:bottom w:val="none" w:sz="0" w:space="0" w:color="auto"/>
            <w:right w:val="none" w:sz="0" w:space="0" w:color="auto"/>
          </w:divBdr>
        </w:div>
        <w:div w:id="1316491802">
          <w:marLeft w:val="0"/>
          <w:marRight w:val="0"/>
          <w:marTop w:val="0"/>
          <w:marBottom w:val="0"/>
          <w:divBdr>
            <w:top w:val="none" w:sz="0" w:space="0" w:color="auto"/>
            <w:left w:val="none" w:sz="0" w:space="0" w:color="auto"/>
            <w:bottom w:val="none" w:sz="0" w:space="0" w:color="auto"/>
            <w:right w:val="none" w:sz="0" w:space="0" w:color="auto"/>
          </w:divBdr>
        </w:div>
        <w:div w:id="2104378212">
          <w:marLeft w:val="0"/>
          <w:marRight w:val="0"/>
          <w:marTop w:val="0"/>
          <w:marBottom w:val="0"/>
          <w:divBdr>
            <w:top w:val="none" w:sz="0" w:space="0" w:color="auto"/>
            <w:left w:val="none" w:sz="0" w:space="0" w:color="auto"/>
            <w:bottom w:val="none" w:sz="0" w:space="0" w:color="auto"/>
            <w:right w:val="none" w:sz="0" w:space="0" w:color="auto"/>
          </w:divBdr>
        </w:div>
        <w:div w:id="2035688761">
          <w:marLeft w:val="0"/>
          <w:marRight w:val="0"/>
          <w:marTop w:val="0"/>
          <w:marBottom w:val="0"/>
          <w:divBdr>
            <w:top w:val="none" w:sz="0" w:space="0" w:color="auto"/>
            <w:left w:val="none" w:sz="0" w:space="0" w:color="auto"/>
            <w:bottom w:val="none" w:sz="0" w:space="0" w:color="auto"/>
            <w:right w:val="none" w:sz="0" w:space="0" w:color="auto"/>
          </w:divBdr>
        </w:div>
        <w:div w:id="349378244">
          <w:marLeft w:val="0"/>
          <w:marRight w:val="0"/>
          <w:marTop w:val="0"/>
          <w:marBottom w:val="0"/>
          <w:divBdr>
            <w:top w:val="none" w:sz="0" w:space="0" w:color="auto"/>
            <w:left w:val="none" w:sz="0" w:space="0" w:color="auto"/>
            <w:bottom w:val="none" w:sz="0" w:space="0" w:color="auto"/>
            <w:right w:val="none" w:sz="0" w:space="0" w:color="auto"/>
          </w:divBdr>
        </w:div>
        <w:div w:id="1601135025">
          <w:marLeft w:val="0"/>
          <w:marRight w:val="0"/>
          <w:marTop w:val="0"/>
          <w:marBottom w:val="0"/>
          <w:divBdr>
            <w:top w:val="none" w:sz="0" w:space="0" w:color="auto"/>
            <w:left w:val="none" w:sz="0" w:space="0" w:color="auto"/>
            <w:bottom w:val="none" w:sz="0" w:space="0" w:color="auto"/>
            <w:right w:val="none" w:sz="0" w:space="0" w:color="auto"/>
          </w:divBdr>
        </w:div>
        <w:div w:id="1800562173">
          <w:marLeft w:val="0"/>
          <w:marRight w:val="0"/>
          <w:marTop w:val="0"/>
          <w:marBottom w:val="0"/>
          <w:divBdr>
            <w:top w:val="none" w:sz="0" w:space="0" w:color="auto"/>
            <w:left w:val="none" w:sz="0" w:space="0" w:color="auto"/>
            <w:bottom w:val="none" w:sz="0" w:space="0" w:color="auto"/>
            <w:right w:val="none" w:sz="0" w:space="0" w:color="auto"/>
          </w:divBdr>
        </w:div>
        <w:div w:id="1402098493">
          <w:marLeft w:val="0"/>
          <w:marRight w:val="0"/>
          <w:marTop w:val="0"/>
          <w:marBottom w:val="0"/>
          <w:divBdr>
            <w:top w:val="none" w:sz="0" w:space="0" w:color="auto"/>
            <w:left w:val="none" w:sz="0" w:space="0" w:color="auto"/>
            <w:bottom w:val="none" w:sz="0" w:space="0" w:color="auto"/>
            <w:right w:val="none" w:sz="0" w:space="0" w:color="auto"/>
          </w:divBdr>
        </w:div>
        <w:div w:id="1651787935">
          <w:marLeft w:val="0"/>
          <w:marRight w:val="0"/>
          <w:marTop w:val="0"/>
          <w:marBottom w:val="0"/>
          <w:divBdr>
            <w:top w:val="none" w:sz="0" w:space="0" w:color="auto"/>
            <w:left w:val="none" w:sz="0" w:space="0" w:color="auto"/>
            <w:bottom w:val="none" w:sz="0" w:space="0" w:color="auto"/>
            <w:right w:val="none" w:sz="0" w:space="0" w:color="auto"/>
          </w:divBdr>
        </w:div>
        <w:div w:id="412627892">
          <w:marLeft w:val="0"/>
          <w:marRight w:val="0"/>
          <w:marTop w:val="0"/>
          <w:marBottom w:val="0"/>
          <w:divBdr>
            <w:top w:val="none" w:sz="0" w:space="0" w:color="auto"/>
            <w:left w:val="none" w:sz="0" w:space="0" w:color="auto"/>
            <w:bottom w:val="none" w:sz="0" w:space="0" w:color="auto"/>
            <w:right w:val="none" w:sz="0" w:space="0" w:color="auto"/>
          </w:divBdr>
        </w:div>
        <w:div w:id="83765898">
          <w:marLeft w:val="0"/>
          <w:marRight w:val="0"/>
          <w:marTop w:val="0"/>
          <w:marBottom w:val="0"/>
          <w:divBdr>
            <w:top w:val="none" w:sz="0" w:space="0" w:color="auto"/>
            <w:left w:val="none" w:sz="0" w:space="0" w:color="auto"/>
            <w:bottom w:val="none" w:sz="0" w:space="0" w:color="auto"/>
            <w:right w:val="none" w:sz="0" w:space="0" w:color="auto"/>
          </w:divBdr>
        </w:div>
        <w:div w:id="286352182">
          <w:marLeft w:val="0"/>
          <w:marRight w:val="0"/>
          <w:marTop w:val="0"/>
          <w:marBottom w:val="0"/>
          <w:divBdr>
            <w:top w:val="none" w:sz="0" w:space="0" w:color="auto"/>
            <w:left w:val="none" w:sz="0" w:space="0" w:color="auto"/>
            <w:bottom w:val="none" w:sz="0" w:space="0" w:color="auto"/>
            <w:right w:val="none" w:sz="0" w:space="0" w:color="auto"/>
          </w:divBdr>
        </w:div>
        <w:div w:id="756826043">
          <w:marLeft w:val="0"/>
          <w:marRight w:val="0"/>
          <w:marTop w:val="0"/>
          <w:marBottom w:val="0"/>
          <w:divBdr>
            <w:top w:val="none" w:sz="0" w:space="0" w:color="auto"/>
            <w:left w:val="none" w:sz="0" w:space="0" w:color="auto"/>
            <w:bottom w:val="none" w:sz="0" w:space="0" w:color="auto"/>
            <w:right w:val="none" w:sz="0" w:space="0" w:color="auto"/>
          </w:divBdr>
        </w:div>
        <w:div w:id="139809984">
          <w:marLeft w:val="0"/>
          <w:marRight w:val="0"/>
          <w:marTop w:val="0"/>
          <w:marBottom w:val="0"/>
          <w:divBdr>
            <w:top w:val="none" w:sz="0" w:space="0" w:color="auto"/>
            <w:left w:val="none" w:sz="0" w:space="0" w:color="auto"/>
            <w:bottom w:val="none" w:sz="0" w:space="0" w:color="auto"/>
            <w:right w:val="none" w:sz="0" w:space="0" w:color="auto"/>
          </w:divBdr>
        </w:div>
        <w:div w:id="2105107030">
          <w:marLeft w:val="0"/>
          <w:marRight w:val="0"/>
          <w:marTop w:val="0"/>
          <w:marBottom w:val="0"/>
          <w:divBdr>
            <w:top w:val="none" w:sz="0" w:space="0" w:color="auto"/>
            <w:left w:val="none" w:sz="0" w:space="0" w:color="auto"/>
            <w:bottom w:val="none" w:sz="0" w:space="0" w:color="auto"/>
            <w:right w:val="none" w:sz="0" w:space="0" w:color="auto"/>
          </w:divBdr>
        </w:div>
        <w:div w:id="576289756">
          <w:marLeft w:val="0"/>
          <w:marRight w:val="0"/>
          <w:marTop w:val="0"/>
          <w:marBottom w:val="0"/>
          <w:divBdr>
            <w:top w:val="none" w:sz="0" w:space="0" w:color="auto"/>
            <w:left w:val="none" w:sz="0" w:space="0" w:color="auto"/>
            <w:bottom w:val="none" w:sz="0" w:space="0" w:color="auto"/>
            <w:right w:val="none" w:sz="0" w:space="0" w:color="auto"/>
          </w:divBdr>
        </w:div>
        <w:div w:id="1248341978">
          <w:marLeft w:val="0"/>
          <w:marRight w:val="0"/>
          <w:marTop w:val="0"/>
          <w:marBottom w:val="0"/>
          <w:divBdr>
            <w:top w:val="none" w:sz="0" w:space="0" w:color="auto"/>
            <w:left w:val="none" w:sz="0" w:space="0" w:color="auto"/>
            <w:bottom w:val="none" w:sz="0" w:space="0" w:color="auto"/>
            <w:right w:val="none" w:sz="0" w:space="0" w:color="auto"/>
          </w:divBdr>
        </w:div>
        <w:div w:id="1583225067">
          <w:marLeft w:val="0"/>
          <w:marRight w:val="0"/>
          <w:marTop w:val="0"/>
          <w:marBottom w:val="0"/>
          <w:divBdr>
            <w:top w:val="none" w:sz="0" w:space="0" w:color="auto"/>
            <w:left w:val="none" w:sz="0" w:space="0" w:color="auto"/>
            <w:bottom w:val="none" w:sz="0" w:space="0" w:color="auto"/>
            <w:right w:val="none" w:sz="0" w:space="0" w:color="auto"/>
          </w:divBdr>
        </w:div>
        <w:div w:id="1840461672">
          <w:marLeft w:val="0"/>
          <w:marRight w:val="0"/>
          <w:marTop w:val="0"/>
          <w:marBottom w:val="0"/>
          <w:divBdr>
            <w:top w:val="none" w:sz="0" w:space="0" w:color="auto"/>
            <w:left w:val="none" w:sz="0" w:space="0" w:color="auto"/>
            <w:bottom w:val="none" w:sz="0" w:space="0" w:color="auto"/>
            <w:right w:val="none" w:sz="0" w:space="0" w:color="auto"/>
          </w:divBdr>
        </w:div>
        <w:div w:id="611211355">
          <w:marLeft w:val="0"/>
          <w:marRight w:val="0"/>
          <w:marTop w:val="0"/>
          <w:marBottom w:val="0"/>
          <w:divBdr>
            <w:top w:val="none" w:sz="0" w:space="0" w:color="auto"/>
            <w:left w:val="none" w:sz="0" w:space="0" w:color="auto"/>
            <w:bottom w:val="none" w:sz="0" w:space="0" w:color="auto"/>
            <w:right w:val="none" w:sz="0" w:space="0" w:color="auto"/>
          </w:divBdr>
        </w:div>
        <w:div w:id="961837399">
          <w:marLeft w:val="0"/>
          <w:marRight w:val="0"/>
          <w:marTop w:val="0"/>
          <w:marBottom w:val="0"/>
          <w:divBdr>
            <w:top w:val="none" w:sz="0" w:space="0" w:color="auto"/>
            <w:left w:val="none" w:sz="0" w:space="0" w:color="auto"/>
            <w:bottom w:val="none" w:sz="0" w:space="0" w:color="auto"/>
            <w:right w:val="none" w:sz="0" w:space="0" w:color="auto"/>
          </w:divBdr>
        </w:div>
        <w:div w:id="461384845">
          <w:marLeft w:val="0"/>
          <w:marRight w:val="0"/>
          <w:marTop w:val="0"/>
          <w:marBottom w:val="0"/>
          <w:divBdr>
            <w:top w:val="none" w:sz="0" w:space="0" w:color="auto"/>
            <w:left w:val="none" w:sz="0" w:space="0" w:color="auto"/>
            <w:bottom w:val="none" w:sz="0" w:space="0" w:color="auto"/>
            <w:right w:val="none" w:sz="0" w:space="0" w:color="auto"/>
          </w:divBdr>
        </w:div>
        <w:div w:id="1133015199">
          <w:marLeft w:val="0"/>
          <w:marRight w:val="0"/>
          <w:marTop w:val="0"/>
          <w:marBottom w:val="0"/>
          <w:divBdr>
            <w:top w:val="none" w:sz="0" w:space="0" w:color="auto"/>
            <w:left w:val="none" w:sz="0" w:space="0" w:color="auto"/>
            <w:bottom w:val="none" w:sz="0" w:space="0" w:color="auto"/>
            <w:right w:val="none" w:sz="0" w:space="0" w:color="auto"/>
          </w:divBdr>
        </w:div>
        <w:div w:id="746809155">
          <w:marLeft w:val="0"/>
          <w:marRight w:val="0"/>
          <w:marTop w:val="0"/>
          <w:marBottom w:val="0"/>
          <w:divBdr>
            <w:top w:val="none" w:sz="0" w:space="0" w:color="auto"/>
            <w:left w:val="none" w:sz="0" w:space="0" w:color="auto"/>
            <w:bottom w:val="none" w:sz="0" w:space="0" w:color="auto"/>
            <w:right w:val="none" w:sz="0" w:space="0" w:color="auto"/>
          </w:divBdr>
        </w:div>
        <w:div w:id="645206726">
          <w:marLeft w:val="0"/>
          <w:marRight w:val="0"/>
          <w:marTop w:val="0"/>
          <w:marBottom w:val="0"/>
          <w:divBdr>
            <w:top w:val="none" w:sz="0" w:space="0" w:color="auto"/>
            <w:left w:val="none" w:sz="0" w:space="0" w:color="auto"/>
            <w:bottom w:val="none" w:sz="0" w:space="0" w:color="auto"/>
            <w:right w:val="none" w:sz="0" w:space="0" w:color="auto"/>
          </w:divBdr>
        </w:div>
        <w:div w:id="1098450919">
          <w:marLeft w:val="0"/>
          <w:marRight w:val="0"/>
          <w:marTop w:val="0"/>
          <w:marBottom w:val="0"/>
          <w:divBdr>
            <w:top w:val="none" w:sz="0" w:space="0" w:color="auto"/>
            <w:left w:val="none" w:sz="0" w:space="0" w:color="auto"/>
            <w:bottom w:val="none" w:sz="0" w:space="0" w:color="auto"/>
            <w:right w:val="none" w:sz="0" w:space="0" w:color="auto"/>
          </w:divBdr>
        </w:div>
        <w:div w:id="576866141">
          <w:marLeft w:val="0"/>
          <w:marRight w:val="0"/>
          <w:marTop w:val="0"/>
          <w:marBottom w:val="0"/>
          <w:divBdr>
            <w:top w:val="none" w:sz="0" w:space="0" w:color="auto"/>
            <w:left w:val="none" w:sz="0" w:space="0" w:color="auto"/>
            <w:bottom w:val="none" w:sz="0" w:space="0" w:color="auto"/>
            <w:right w:val="none" w:sz="0" w:space="0" w:color="auto"/>
          </w:divBdr>
        </w:div>
        <w:div w:id="1622761848">
          <w:marLeft w:val="0"/>
          <w:marRight w:val="0"/>
          <w:marTop w:val="0"/>
          <w:marBottom w:val="0"/>
          <w:divBdr>
            <w:top w:val="none" w:sz="0" w:space="0" w:color="auto"/>
            <w:left w:val="none" w:sz="0" w:space="0" w:color="auto"/>
            <w:bottom w:val="none" w:sz="0" w:space="0" w:color="auto"/>
            <w:right w:val="none" w:sz="0" w:space="0" w:color="auto"/>
          </w:divBdr>
        </w:div>
        <w:div w:id="1470778636">
          <w:marLeft w:val="0"/>
          <w:marRight w:val="0"/>
          <w:marTop w:val="0"/>
          <w:marBottom w:val="0"/>
          <w:divBdr>
            <w:top w:val="none" w:sz="0" w:space="0" w:color="auto"/>
            <w:left w:val="none" w:sz="0" w:space="0" w:color="auto"/>
            <w:bottom w:val="none" w:sz="0" w:space="0" w:color="auto"/>
            <w:right w:val="none" w:sz="0" w:space="0" w:color="auto"/>
          </w:divBdr>
        </w:div>
        <w:div w:id="1535850585">
          <w:marLeft w:val="0"/>
          <w:marRight w:val="0"/>
          <w:marTop w:val="0"/>
          <w:marBottom w:val="0"/>
          <w:divBdr>
            <w:top w:val="none" w:sz="0" w:space="0" w:color="auto"/>
            <w:left w:val="none" w:sz="0" w:space="0" w:color="auto"/>
            <w:bottom w:val="none" w:sz="0" w:space="0" w:color="auto"/>
            <w:right w:val="none" w:sz="0" w:space="0" w:color="auto"/>
          </w:divBdr>
        </w:div>
        <w:div w:id="1216694360">
          <w:marLeft w:val="0"/>
          <w:marRight w:val="0"/>
          <w:marTop w:val="0"/>
          <w:marBottom w:val="0"/>
          <w:divBdr>
            <w:top w:val="none" w:sz="0" w:space="0" w:color="auto"/>
            <w:left w:val="none" w:sz="0" w:space="0" w:color="auto"/>
            <w:bottom w:val="none" w:sz="0" w:space="0" w:color="auto"/>
            <w:right w:val="none" w:sz="0" w:space="0" w:color="auto"/>
          </w:divBdr>
        </w:div>
        <w:div w:id="2025591107">
          <w:marLeft w:val="0"/>
          <w:marRight w:val="0"/>
          <w:marTop w:val="0"/>
          <w:marBottom w:val="0"/>
          <w:divBdr>
            <w:top w:val="none" w:sz="0" w:space="0" w:color="auto"/>
            <w:left w:val="none" w:sz="0" w:space="0" w:color="auto"/>
            <w:bottom w:val="none" w:sz="0" w:space="0" w:color="auto"/>
            <w:right w:val="none" w:sz="0" w:space="0" w:color="auto"/>
          </w:divBdr>
        </w:div>
        <w:div w:id="1453675116">
          <w:marLeft w:val="0"/>
          <w:marRight w:val="0"/>
          <w:marTop w:val="0"/>
          <w:marBottom w:val="0"/>
          <w:divBdr>
            <w:top w:val="none" w:sz="0" w:space="0" w:color="auto"/>
            <w:left w:val="none" w:sz="0" w:space="0" w:color="auto"/>
            <w:bottom w:val="none" w:sz="0" w:space="0" w:color="auto"/>
            <w:right w:val="none" w:sz="0" w:space="0" w:color="auto"/>
          </w:divBdr>
        </w:div>
        <w:div w:id="115221978">
          <w:marLeft w:val="0"/>
          <w:marRight w:val="0"/>
          <w:marTop w:val="0"/>
          <w:marBottom w:val="0"/>
          <w:divBdr>
            <w:top w:val="none" w:sz="0" w:space="0" w:color="auto"/>
            <w:left w:val="none" w:sz="0" w:space="0" w:color="auto"/>
            <w:bottom w:val="none" w:sz="0" w:space="0" w:color="auto"/>
            <w:right w:val="none" w:sz="0" w:space="0" w:color="auto"/>
          </w:divBdr>
        </w:div>
        <w:div w:id="650250982">
          <w:marLeft w:val="0"/>
          <w:marRight w:val="0"/>
          <w:marTop w:val="0"/>
          <w:marBottom w:val="0"/>
          <w:divBdr>
            <w:top w:val="none" w:sz="0" w:space="0" w:color="auto"/>
            <w:left w:val="none" w:sz="0" w:space="0" w:color="auto"/>
            <w:bottom w:val="none" w:sz="0" w:space="0" w:color="auto"/>
            <w:right w:val="none" w:sz="0" w:space="0" w:color="auto"/>
          </w:divBdr>
        </w:div>
        <w:div w:id="462695877">
          <w:marLeft w:val="0"/>
          <w:marRight w:val="0"/>
          <w:marTop w:val="0"/>
          <w:marBottom w:val="0"/>
          <w:divBdr>
            <w:top w:val="none" w:sz="0" w:space="0" w:color="auto"/>
            <w:left w:val="none" w:sz="0" w:space="0" w:color="auto"/>
            <w:bottom w:val="none" w:sz="0" w:space="0" w:color="auto"/>
            <w:right w:val="none" w:sz="0" w:space="0" w:color="auto"/>
          </w:divBdr>
        </w:div>
        <w:div w:id="1929147991">
          <w:marLeft w:val="0"/>
          <w:marRight w:val="0"/>
          <w:marTop w:val="0"/>
          <w:marBottom w:val="0"/>
          <w:divBdr>
            <w:top w:val="none" w:sz="0" w:space="0" w:color="auto"/>
            <w:left w:val="none" w:sz="0" w:space="0" w:color="auto"/>
            <w:bottom w:val="none" w:sz="0" w:space="0" w:color="auto"/>
            <w:right w:val="none" w:sz="0" w:space="0" w:color="auto"/>
          </w:divBdr>
        </w:div>
        <w:div w:id="556091488">
          <w:marLeft w:val="0"/>
          <w:marRight w:val="0"/>
          <w:marTop w:val="0"/>
          <w:marBottom w:val="0"/>
          <w:divBdr>
            <w:top w:val="none" w:sz="0" w:space="0" w:color="auto"/>
            <w:left w:val="none" w:sz="0" w:space="0" w:color="auto"/>
            <w:bottom w:val="none" w:sz="0" w:space="0" w:color="auto"/>
            <w:right w:val="none" w:sz="0" w:space="0" w:color="auto"/>
          </w:divBdr>
        </w:div>
        <w:div w:id="996810332">
          <w:marLeft w:val="0"/>
          <w:marRight w:val="0"/>
          <w:marTop w:val="0"/>
          <w:marBottom w:val="0"/>
          <w:divBdr>
            <w:top w:val="none" w:sz="0" w:space="0" w:color="auto"/>
            <w:left w:val="none" w:sz="0" w:space="0" w:color="auto"/>
            <w:bottom w:val="none" w:sz="0" w:space="0" w:color="auto"/>
            <w:right w:val="none" w:sz="0" w:space="0" w:color="auto"/>
          </w:divBdr>
        </w:div>
        <w:div w:id="1118767136">
          <w:marLeft w:val="0"/>
          <w:marRight w:val="0"/>
          <w:marTop w:val="0"/>
          <w:marBottom w:val="0"/>
          <w:divBdr>
            <w:top w:val="none" w:sz="0" w:space="0" w:color="auto"/>
            <w:left w:val="none" w:sz="0" w:space="0" w:color="auto"/>
            <w:bottom w:val="none" w:sz="0" w:space="0" w:color="auto"/>
            <w:right w:val="none" w:sz="0" w:space="0" w:color="auto"/>
          </w:divBdr>
        </w:div>
        <w:div w:id="1021082689">
          <w:marLeft w:val="0"/>
          <w:marRight w:val="0"/>
          <w:marTop w:val="0"/>
          <w:marBottom w:val="0"/>
          <w:divBdr>
            <w:top w:val="none" w:sz="0" w:space="0" w:color="auto"/>
            <w:left w:val="none" w:sz="0" w:space="0" w:color="auto"/>
            <w:bottom w:val="none" w:sz="0" w:space="0" w:color="auto"/>
            <w:right w:val="none" w:sz="0" w:space="0" w:color="auto"/>
          </w:divBdr>
        </w:div>
        <w:div w:id="1807964309">
          <w:marLeft w:val="0"/>
          <w:marRight w:val="0"/>
          <w:marTop w:val="0"/>
          <w:marBottom w:val="0"/>
          <w:divBdr>
            <w:top w:val="none" w:sz="0" w:space="0" w:color="auto"/>
            <w:left w:val="none" w:sz="0" w:space="0" w:color="auto"/>
            <w:bottom w:val="none" w:sz="0" w:space="0" w:color="auto"/>
            <w:right w:val="none" w:sz="0" w:space="0" w:color="auto"/>
          </w:divBdr>
        </w:div>
        <w:div w:id="1833064871">
          <w:marLeft w:val="0"/>
          <w:marRight w:val="0"/>
          <w:marTop w:val="0"/>
          <w:marBottom w:val="0"/>
          <w:divBdr>
            <w:top w:val="none" w:sz="0" w:space="0" w:color="auto"/>
            <w:left w:val="none" w:sz="0" w:space="0" w:color="auto"/>
            <w:bottom w:val="none" w:sz="0" w:space="0" w:color="auto"/>
            <w:right w:val="none" w:sz="0" w:space="0" w:color="auto"/>
          </w:divBdr>
        </w:div>
        <w:div w:id="1999189089">
          <w:marLeft w:val="0"/>
          <w:marRight w:val="0"/>
          <w:marTop w:val="0"/>
          <w:marBottom w:val="0"/>
          <w:divBdr>
            <w:top w:val="none" w:sz="0" w:space="0" w:color="auto"/>
            <w:left w:val="none" w:sz="0" w:space="0" w:color="auto"/>
            <w:bottom w:val="none" w:sz="0" w:space="0" w:color="auto"/>
            <w:right w:val="none" w:sz="0" w:space="0" w:color="auto"/>
          </w:divBdr>
        </w:div>
        <w:div w:id="1959215996">
          <w:marLeft w:val="0"/>
          <w:marRight w:val="0"/>
          <w:marTop w:val="0"/>
          <w:marBottom w:val="0"/>
          <w:divBdr>
            <w:top w:val="none" w:sz="0" w:space="0" w:color="auto"/>
            <w:left w:val="none" w:sz="0" w:space="0" w:color="auto"/>
            <w:bottom w:val="none" w:sz="0" w:space="0" w:color="auto"/>
            <w:right w:val="none" w:sz="0" w:space="0" w:color="auto"/>
          </w:divBdr>
        </w:div>
        <w:div w:id="2075740967">
          <w:marLeft w:val="0"/>
          <w:marRight w:val="0"/>
          <w:marTop w:val="0"/>
          <w:marBottom w:val="0"/>
          <w:divBdr>
            <w:top w:val="none" w:sz="0" w:space="0" w:color="auto"/>
            <w:left w:val="none" w:sz="0" w:space="0" w:color="auto"/>
            <w:bottom w:val="none" w:sz="0" w:space="0" w:color="auto"/>
            <w:right w:val="none" w:sz="0" w:space="0" w:color="auto"/>
          </w:divBdr>
        </w:div>
        <w:div w:id="827478495">
          <w:marLeft w:val="0"/>
          <w:marRight w:val="0"/>
          <w:marTop w:val="0"/>
          <w:marBottom w:val="0"/>
          <w:divBdr>
            <w:top w:val="none" w:sz="0" w:space="0" w:color="auto"/>
            <w:left w:val="none" w:sz="0" w:space="0" w:color="auto"/>
            <w:bottom w:val="none" w:sz="0" w:space="0" w:color="auto"/>
            <w:right w:val="none" w:sz="0" w:space="0" w:color="auto"/>
          </w:divBdr>
        </w:div>
        <w:div w:id="2027293305">
          <w:marLeft w:val="0"/>
          <w:marRight w:val="0"/>
          <w:marTop w:val="0"/>
          <w:marBottom w:val="0"/>
          <w:divBdr>
            <w:top w:val="none" w:sz="0" w:space="0" w:color="auto"/>
            <w:left w:val="none" w:sz="0" w:space="0" w:color="auto"/>
            <w:bottom w:val="none" w:sz="0" w:space="0" w:color="auto"/>
            <w:right w:val="none" w:sz="0" w:space="0" w:color="auto"/>
          </w:divBdr>
        </w:div>
        <w:div w:id="1083529099">
          <w:marLeft w:val="0"/>
          <w:marRight w:val="0"/>
          <w:marTop w:val="0"/>
          <w:marBottom w:val="0"/>
          <w:divBdr>
            <w:top w:val="none" w:sz="0" w:space="0" w:color="auto"/>
            <w:left w:val="none" w:sz="0" w:space="0" w:color="auto"/>
            <w:bottom w:val="none" w:sz="0" w:space="0" w:color="auto"/>
            <w:right w:val="none" w:sz="0" w:space="0" w:color="auto"/>
          </w:divBdr>
        </w:div>
        <w:div w:id="224804768">
          <w:marLeft w:val="0"/>
          <w:marRight w:val="0"/>
          <w:marTop w:val="0"/>
          <w:marBottom w:val="0"/>
          <w:divBdr>
            <w:top w:val="none" w:sz="0" w:space="0" w:color="auto"/>
            <w:left w:val="none" w:sz="0" w:space="0" w:color="auto"/>
            <w:bottom w:val="none" w:sz="0" w:space="0" w:color="auto"/>
            <w:right w:val="none" w:sz="0" w:space="0" w:color="auto"/>
          </w:divBdr>
        </w:div>
        <w:div w:id="83185988">
          <w:marLeft w:val="0"/>
          <w:marRight w:val="0"/>
          <w:marTop w:val="0"/>
          <w:marBottom w:val="0"/>
          <w:divBdr>
            <w:top w:val="none" w:sz="0" w:space="0" w:color="auto"/>
            <w:left w:val="none" w:sz="0" w:space="0" w:color="auto"/>
            <w:bottom w:val="none" w:sz="0" w:space="0" w:color="auto"/>
            <w:right w:val="none" w:sz="0" w:space="0" w:color="auto"/>
          </w:divBdr>
        </w:div>
        <w:div w:id="728042500">
          <w:marLeft w:val="0"/>
          <w:marRight w:val="0"/>
          <w:marTop w:val="0"/>
          <w:marBottom w:val="0"/>
          <w:divBdr>
            <w:top w:val="none" w:sz="0" w:space="0" w:color="auto"/>
            <w:left w:val="none" w:sz="0" w:space="0" w:color="auto"/>
            <w:bottom w:val="none" w:sz="0" w:space="0" w:color="auto"/>
            <w:right w:val="none" w:sz="0" w:space="0" w:color="auto"/>
          </w:divBdr>
        </w:div>
        <w:div w:id="1870874698">
          <w:marLeft w:val="0"/>
          <w:marRight w:val="0"/>
          <w:marTop w:val="0"/>
          <w:marBottom w:val="0"/>
          <w:divBdr>
            <w:top w:val="none" w:sz="0" w:space="0" w:color="auto"/>
            <w:left w:val="none" w:sz="0" w:space="0" w:color="auto"/>
            <w:bottom w:val="none" w:sz="0" w:space="0" w:color="auto"/>
            <w:right w:val="none" w:sz="0" w:space="0" w:color="auto"/>
          </w:divBdr>
        </w:div>
        <w:div w:id="1715150647">
          <w:marLeft w:val="0"/>
          <w:marRight w:val="0"/>
          <w:marTop w:val="0"/>
          <w:marBottom w:val="0"/>
          <w:divBdr>
            <w:top w:val="none" w:sz="0" w:space="0" w:color="auto"/>
            <w:left w:val="none" w:sz="0" w:space="0" w:color="auto"/>
            <w:bottom w:val="none" w:sz="0" w:space="0" w:color="auto"/>
            <w:right w:val="none" w:sz="0" w:space="0" w:color="auto"/>
          </w:divBdr>
        </w:div>
        <w:div w:id="339695349">
          <w:marLeft w:val="0"/>
          <w:marRight w:val="0"/>
          <w:marTop w:val="0"/>
          <w:marBottom w:val="0"/>
          <w:divBdr>
            <w:top w:val="none" w:sz="0" w:space="0" w:color="auto"/>
            <w:left w:val="none" w:sz="0" w:space="0" w:color="auto"/>
            <w:bottom w:val="none" w:sz="0" w:space="0" w:color="auto"/>
            <w:right w:val="none" w:sz="0" w:space="0" w:color="auto"/>
          </w:divBdr>
        </w:div>
        <w:div w:id="240870758">
          <w:marLeft w:val="0"/>
          <w:marRight w:val="0"/>
          <w:marTop w:val="0"/>
          <w:marBottom w:val="0"/>
          <w:divBdr>
            <w:top w:val="none" w:sz="0" w:space="0" w:color="auto"/>
            <w:left w:val="none" w:sz="0" w:space="0" w:color="auto"/>
            <w:bottom w:val="none" w:sz="0" w:space="0" w:color="auto"/>
            <w:right w:val="none" w:sz="0" w:space="0" w:color="auto"/>
          </w:divBdr>
        </w:div>
        <w:div w:id="446117620">
          <w:marLeft w:val="0"/>
          <w:marRight w:val="0"/>
          <w:marTop w:val="0"/>
          <w:marBottom w:val="0"/>
          <w:divBdr>
            <w:top w:val="none" w:sz="0" w:space="0" w:color="auto"/>
            <w:left w:val="none" w:sz="0" w:space="0" w:color="auto"/>
            <w:bottom w:val="none" w:sz="0" w:space="0" w:color="auto"/>
            <w:right w:val="none" w:sz="0" w:space="0" w:color="auto"/>
          </w:divBdr>
        </w:div>
        <w:div w:id="1338264653">
          <w:marLeft w:val="0"/>
          <w:marRight w:val="0"/>
          <w:marTop w:val="0"/>
          <w:marBottom w:val="0"/>
          <w:divBdr>
            <w:top w:val="none" w:sz="0" w:space="0" w:color="auto"/>
            <w:left w:val="none" w:sz="0" w:space="0" w:color="auto"/>
            <w:bottom w:val="none" w:sz="0" w:space="0" w:color="auto"/>
            <w:right w:val="none" w:sz="0" w:space="0" w:color="auto"/>
          </w:divBdr>
        </w:div>
        <w:div w:id="1279608951">
          <w:marLeft w:val="0"/>
          <w:marRight w:val="0"/>
          <w:marTop w:val="0"/>
          <w:marBottom w:val="0"/>
          <w:divBdr>
            <w:top w:val="none" w:sz="0" w:space="0" w:color="auto"/>
            <w:left w:val="none" w:sz="0" w:space="0" w:color="auto"/>
            <w:bottom w:val="none" w:sz="0" w:space="0" w:color="auto"/>
            <w:right w:val="none" w:sz="0" w:space="0" w:color="auto"/>
          </w:divBdr>
        </w:div>
        <w:div w:id="148177219">
          <w:marLeft w:val="0"/>
          <w:marRight w:val="0"/>
          <w:marTop w:val="0"/>
          <w:marBottom w:val="0"/>
          <w:divBdr>
            <w:top w:val="none" w:sz="0" w:space="0" w:color="auto"/>
            <w:left w:val="none" w:sz="0" w:space="0" w:color="auto"/>
            <w:bottom w:val="none" w:sz="0" w:space="0" w:color="auto"/>
            <w:right w:val="none" w:sz="0" w:space="0" w:color="auto"/>
          </w:divBdr>
        </w:div>
        <w:div w:id="1915357112">
          <w:marLeft w:val="0"/>
          <w:marRight w:val="0"/>
          <w:marTop w:val="0"/>
          <w:marBottom w:val="0"/>
          <w:divBdr>
            <w:top w:val="none" w:sz="0" w:space="0" w:color="auto"/>
            <w:left w:val="none" w:sz="0" w:space="0" w:color="auto"/>
            <w:bottom w:val="none" w:sz="0" w:space="0" w:color="auto"/>
            <w:right w:val="none" w:sz="0" w:space="0" w:color="auto"/>
          </w:divBdr>
        </w:div>
        <w:div w:id="410394274">
          <w:marLeft w:val="0"/>
          <w:marRight w:val="0"/>
          <w:marTop w:val="0"/>
          <w:marBottom w:val="0"/>
          <w:divBdr>
            <w:top w:val="none" w:sz="0" w:space="0" w:color="auto"/>
            <w:left w:val="none" w:sz="0" w:space="0" w:color="auto"/>
            <w:bottom w:val="none" w:sz="0" w:space="0" w:color="auto"/>
            <w:right w:val="none" w:sz="0" w:space="0" w:color="auto"/>
          </w:divBdr>
        </w:div>
        <w:div w:id="1212768460">
          <w:marLeft w:val="0"/>
          <w:marRight w:val="0"/>
          <w:marTop w:val="0"/>
          <w:marBottom w:val="0"/>
          <w:divBdr>
            <w:top w:val="none" w:sz="0" w:space="0" w:color="auto"/>
            <w:left w:val="none" w:sz="0" w:space="0" w:color="auto"/>
            <w:bottom w:val="none" w:sz="0" w:space="0" w:color="auto"/>
            <w:right w:val="none" w:sz="0" w:space="0" w:color="auto"/>
          </w:divBdr>
        </w:div>
        <w:div w:id="176115732">
          <w:marLeft w:val="0"/>
          <w:marRight w:val="0"/>
          <w:marTop w:val="0"/>
          <w:marBottom w:val="0"/>
          <w:divBdr>
            <w:top w:val="none" w:sz="0" w:space="0" w:color="auto"/>
            <w:left w:val="none" w:sz="0" w:space="0" w:color="auto"/>
            <w:bottom w:val="none" w:sz="0" w:space="0" w:color="auto"/>
            <w:right w:val="none" w:sz="0" w:space="0" w:color="auto"/>
          </w:divBdr>
        </w:div>
        <w:div w:id="1032799997">
          <w:marLeft w:val="0"/>
          <w:marRight w:val="0"/>
          <w:marTop w:val="0"/>
          <w:marBottom w:val="0"/>
          <w:divBdr>
            <w:top w:val="none" w:sz="0" w:space="0" w:color="auto"/>
            <w:left w:val="none" w:sz="0" w:space="0" w:color="auto"/>
            <w:bottom w:val="none" w:sz="0" w:space="0" w:color="auto"/>
            <w:right w:val="none" w:sz="0" w:space="0" w:color="auto"/>
          </w:divBdr>
        </w:div>
        <w:div w:id="48697256">
          <w:marLeft w:val="0"/>
          <w:marRight w:val="0"/>
          <w:marTop w:val="0"/>
          <w:marBottom w:val="0"/>
          <w:divBdr>
            <w:top w:val="none" w:sz="0" w:space="0" w:color="auto"/>
            <w:left w:val="none" w:sz="0" w:space="0" w:color="auto"/>
            <w:bottom w:val="none" w:sz="0" w:space="0" w:color="auto"/>
            <w:right w:val="none" w:sz="0" w:space="0" w:color="auto"/>
          </w:divBdr>
        </w:div>
        <w:div w:id="531304909">
          <w:marLeft w:val="0"/>
          <w:marRight w:val="0"/>
          <w:marTop w:val="0"/>
          <w:marBottom w:val="0"/>
          <w:divBdr>
            <w:top w:val="none" w:sz="0" w:space="0" w:color="auto"/>
            <w:left w:val="none" w:sz="0" w:space="0" w:color="auto"/>
            <w:bottom w:val="none" w:sz="0" w:space="0" w:color="auto"/>
            <w:right w:val="none" w:sz="0" w:space="0" w:color="auto"/>
          </w:divBdr>
        </w:div>
        <w:div w:id="1740980071">
          <w:marLeft w:val="0"/>
          <w:marRight w:val="0"/>
          <w:marTop w:val="0"/>
          <w:marBottom w:val="0"/>
          <w:divBdr>
            <w:top w:val="none" w:sz="0" w:space="0" w:color="auto"/>
            <w:left w:val="none" w:sz="0" w:space="0" w:color="auto"/>
            <w:bottom w:val="none" w:sz="0" w:space="0" w:color="auto"/>
            <w:right w:val="none" w:sz="0" w:space="0" w:color="auto"/>
          </w:divBdr>
        </w:div>
        <w:div w:id="2023387362">
          <w:marLeft w:val="0"/>
          <w:marRight w:val="0"/>
          <w:marTop w:val="0"/>
          <w:marBottom w:val="0"/>
          <w:divBdr>
            <w:top w:val="none" w:sz="0" w:space="0" w:color="auto"/>
            <w:left w:val="none" w:sz="0" w:space="0" w:color="auto"/>
            <w:bottom w:val="none" w:sz="0" w:space="0" w:color="auto"/>
            <w:right w:val="none" w:sz="0" w:space="0" w:color="auto"/>
          </w:divBdr>
        </w:div>
        <w:div w:id="1183781263">
          <w:marLeft w:val="0"/>
          <w:marRight w:val="0"/>
          <w:marTop w:val="0"/>
          <w:marBottom w:val="0"/>
          <w:divBdr>
            <w:top w:val="none" w:sz="0" w:space="0" w:color="auto"/>
            <w:left w:val="none" w:sz="0" w:space="0" w:color="auto"/>
            <w:bottom w:val="none" w:sz="0" w:space="0" w:color="auto"/>
            <w:right w:val="none" w:sz="0" w:space="0" w:color="auto"/>
          </w:divBdr>
        </w:div>
        <w:div w:id="825825916">
          <w:marLeft w:val="0"/>
          <w:marRight w:val="0"/>
          <w:marTop w:val="0"/>
          <w:marBottom w:val="0"/>
          <w:divBdr>
            <w:top w:val="none" w:sz="0" w:space="0" w:color="auto"/>
            <w:left w:val="none" w:sz="0" w:space="0" w:color="auto"/>
            <w:bottom w:val="none" w:sz="0" w:space="0" w:color="auto"/>
            <w:right w:val="none" w:sz="0" w:space="0" w:color="auto"/>
          </w:divBdr>
        </w:div>
        <w:div w:id="309989774">
          <w:marLeft w:val="0"/>
          <w:marRight w:val="0"/>
          <w:marTop w:val="0"/>
          <w:marBottom w:val="0"/>
          <w:divBdr>
            <w:top w:val="none" w:sz="0" w:space="0" w:color="auto"/>
            <w:left w:val="none" w:sz="0" w:space="0" w:color="auto"/>
            <w:bottom w:val="none" w:sz="0" w:space="0" w:color="auto"/>
            <w:right w:val="none" w:sz="0" w:space="0" w:color="auto"/>
          </w:divBdr>
        </w:div>
        <w:div w:id="175582507">
          <w:marLeft w:val="0"/>
          <w:marRight w:val="0"/>
          <w:marTop w:val="0"/>
          <w:marBottom w:val="0"/>
          <w:divBdr>
            <w:top w:val="none" w:sz="0" w:space="0" w:color="auto"/>
            <w:left w:val="none" w:sz="0" w:space="0" w:color="auto"/>
            <w:bottom w:val="none" w:sz="0" w:space="0" w:color="auto"/>
            <w:right w:val="none" w:sz="0" w:space="0" w:color="auto"/>
          </w:divBdr>
        </w:div>
        <w:div w:id="1703165433">
          <w:marLeft w:val="0"/>
          <w:marRight w:val="0"/>
          <w:marTop w:val="0"/>
          <w:marBottom w:val="0"/>
          <w:divBdr>
            <w:top w:val="none" w:sz="0" w:space="0" w:color="auto"/>
            <w:left w:val="none" w:sz="0" w:space="0" w:color="auto"/>
            <w:bottom w:val="none" w:sz="0" w:space="0" w:color="auto"/>
            <w:right w:val="none" w:sz="0" w:space="0" w:color="auto"/>
          </w:divBdr>
        </w:div>
        <w:div w:id="272908436">
          <w:marLeft w:val="0"/>
          <w:marRight w:val="0"/>
          <w:marTop w:val="0"/>
          <w:marBottom w:val="0"/>
          <w:divBdr>
            <w:top w:val="none" w:sz="0" w:space="0" w:color="auto"/>
            <w:left w:val="none" w:sz="0" w:space="0" w:color="auto"/>
            <w:bottom w:val="none" w:sz="0" w:space="0" w:color="auto"/>
            <w:right w:val="none" w:sz="0" w:space="0" w:color="auto"/>
          </w:divBdr>
        </w:div>
        <w:div w:id="316567931">
          <w:marLeft w:val="0"/>
          <w:marRight w:val="0"/>
          <w:marTop w:val="0"/>
          <w:marBottom w:val="0"/>
          <w:divBdr>
            <w:top w:val="none" w:sz="0" w:space="0" w:color="auto"/>
            <w:left w:val="none" w:sz="0" w:space="0" w:color="auto"/>
            <w:bottom w:val="none" w:sz="0" w:space="0" w:color="auto"/>
            <w:right w:val="none" w:sz="0" w:space="0" w:color="auto"/>
          </w:divBdr>
        </w:div>
        <w:div w:id="318266510">
          <w:marLeft w:val="0"/>
          <w:marRight w:val="0"/>
          <w:marTop w:val="0"/>
          <w:marBottom w:val="0"/>
          <w:divBdr>
            <w:top w:val="none" w:sz="0" w:space="0" w:color="auto"/>
            <w:left w:val="none" w:sz="0" w:space="0" w:color="auto"/>
            <w:bottom w:val="none" w:sz="0" w:space="0" w:color="auto"/>
            <w:right w:val="none" w:sz="0" w:space="0" w:color="auto"/>
          </w:divBdr>
        </w:div>
        <w:div w:id="1476295195">
          <w:marLeft w:val="0"/>
          <w:marRight w:val="0"/>
          <w:marTop w:val="0"/>
          <w:marBottom w:val="0"/>
          <w:divBdr>
            <w:top w:val="none" w:sz="0" w:space="0" w:color="auto"/>
            <w:left w:val="none" w:sz="0" w:space="0" w:color="auto"/>
            <w:bottom w:val="none" w:sz="0" w:space="0" w:color="auto"/>
            <w:right w:val="none" w:sz="0" w:space="0" w:color="auto"/>
          </w:divBdr>
        </w:div>
        <w:div w:id="298077090">
          <w:marLeft w:val="0"/>
          <w:marRight w:val="0"/>
          <w:marTop w:val="0"/>
          <w:marBottom w:val="0"/>
          <w:divBdr>
            <w:top w:val="none" w:sz="0" w:space="0" w:color="auto"/>
            <w:left w:val="none" w:sz="0" w:space="0" w:color="auto"/>
            <w:bottom w:val="none" w:sz="0" w:space="0" w:color="auto"/>
            <w:right w:val="none" w:sz="0" w:space="0" w:color="auto"/>
          </w:divBdr>
        </w:div>
        <w:div w:id="490872415">
          <w:marLeft w:val="0"/>
          <w:marRight w:val="0"/>
          <w:marTop w:val="0"/>
          <w:marBottom w:val="0"/>
          <w:divBdr>
            <w:top w:val="none" w:sz="0" w:space="0" w:color="auto"/>
            <w:left w:val="none" w:sz="0" w:space="0" w:color="auto"/>
            <w:bottom w:val="none" w:sz="0" w:space="0" w:color="auto"/>
            <w:right w:val="none" w:sz="0" w:space="0" w:color="auto"/>
          </w:divBdr>
        </w:div>
        <w:div w:id="766576914">
          <w:marLeft w:val="0"/>
          <w:marRight w:val="0"/>
          <w:marTop w:val="0"/>
          <w:marBottom w:val="0"/>
          <w:divBdr>
            <w:top w:val="none" w:sz="0" w:space="0" w:color="auto"/>
            <w:left w:val="none" w:sz="0" w:space="0" w:color="auto"/>
            <w:bottom w:val="none" w:sz="0" w:space="0" w:color="auto"/>
            <w:right w:val="none" w:sz="0" w:space="0" w:color="auto"/>
          </w:divBdr>
        </w:div>
        <w:div w:id="340622245">
          <w:marLeft w:val="0"/>
          <w:marRight w:val="0"/>
          <w:marTop w:val="0"/>
          <w:marBottom w:val="0"/>
          <w:divBdr>
            <w:top w:val="none" w:sz="0" w:space="0" w:color="auto"/>
            <w:left w:val="none" w:sz="0" w:space="0" w:color="auto"/>
            <w:bottom w:val="none" w:sz="0" w:space="0" w:color="auto"/>
            <w:right w:val="none" w:sz="0" w:space="0" w:color="auto"/>
          </w:divBdr>
        </w:div>
        <w:div w:id="655257856">
          <w:marLeft w:val="0"/>
          <w:marRight w:val="0"/>
          <w:marTop w:val="0"/>
          <w:marBottom w:val="0"/>
          <w:divBdr>
            <w:top w:val="none" w:sz="0" w:space="0" w:color="auto"/>
            <w:left w:val="none" w:sz="0" w:space="0" w:color="auto"/>
            <w:bottom w:val="none" w:sz="0" w:space="0" w:color="auto"/>
            <w:right w:val="none" w:sz="0" w:space="0" w:color="auto"/>
          </w:divBdr>
        </w:div>
        <w:div w:id="768618004">
          <w:marLeft w:val="0"/>
          <w:marRight w:val="0"/>
          <w:marTop w:val="0"/>
          <w:marBottom w:val="0"/>
          <w:divBdr>
            <w:top w:val="none" w:sz="0" w:space="0" w:color="auto"/>
            <w:left w:val="none" w:sz="0" w:space="0" w:color="auto"/>
            <w:bottom w:val="none" w:sz="0" w:space="0" w:color="auto"/>
            <w:right w:val="none" w:sz="0" w:space="0" w:color="auto"/>
          </w:divBdr>
        </w:div>
        <w:div w:id="1183088325">
          <w:marLeft w:val="0"/>
          <w:marRight w:val="0"/>
          <w:marTop w:val="0"/>
          <w:marBottom w:val="0"/>
          <w:divBdr>
            <w:top w:val="none" w:sz="0" w:space="0" w:color="auto"/>
            <w:left w:val="none" w:sz="0" w:space="0" w:color="auto"/>
            <w:bottom w:val="none" w:sz="0" w:space="0" w:color="auto"/>
            <w:right w:val="none" w:sz="0" w:space="0" w:color="auto"/>
          </w:divBdr>
        </w:div>
        <w:div w:id="1850950789">
          <w:marLeft w:val="0"/>
          <w:marRight w:val="0"/>
          <w:marTop w:val="0"/>
          <w:marBottom w:val="0"/>
          <w:divBdr>
            <w:top w:val="none" w:sz="0" w:space="0" w:color="auto"/>
            <w:left w:val="none" w:sz="0" w:space="0" w:color="auto"/>
            <w:bottom w:val="none" w:sz="0" w:space="0" w:color="auto"/>
            <w:right w:val="none" w:sz="0" w:space="0" w:color="auto"/>
          </w:divBdr>
        </w:div>
        <w:div w:id="1074863483">
          <w:marLeft w:val="0"/>
          <w:marRight w:val="0"/>
          <w:marTop w:val="0"/>
          <w:marBottom w:val="0"/>
          <w:divBdr>
            <w:top w:val="none" w:sz="0" w:space="0" w:color="auto"/>
            <w:left w:val="none" w:sz="0" w:space="0" w:color="auto"/>
            <w:bottom w:val="none" w:sz="0" w:space="0" w:color="auto"/>
            <w:right w:val="none" w:sz="0" w:space="0" w:color="auto"/>
          </w:divBdr>
        </w:div>
        <w:div w:id="320232539">
          <w:marLeft w:val="0"/>
          <w:marRight w:val="0"/>
          <w:marTop w:val="0"/>
          <w:marBottom w:val="0"/>
          <w:divBdr>
            <w:top w:val="none" w:sz="0" w:space="0" w:color="auto"/>
            <w:left w:val="none" w:sz="0" w:space="0" w:color="auto"/>
            <w:bottom w:val="none" w:sz="0" w:space="0" w:color="auto"/>
            <w:right w:val="none" w:sz="0" w:space="0" w:color="auto"/>
          </w:divBdr>
        </w:div>
        <w:div w:id="628822948">
          <w:marLeft w:val="0"/>
          <w:marRight w:val="0"/>
          <w:marTop w:val="0"/>
          <w:marBottom w:val="0"/>
          <w:divBdr>
            <w:top w:val="none" w:sz="0" w:space="0" w:color="auto"/>
            <w:left w:val="none" w:sz="0" w:space="0" w:color="auto"/>
            <w:bottom w:val="none" w:sz="0" w:space="0" w:color="auto"/>
            <w:right w:val="none" w:sz="0" w:space="0" w:color="auto"/>
          </w:divBdr>
        </w:div>
        <w:div w:id="232085523">
          <w:marLeft w:val="0"/>
          <w:marRight w:val="0"/>
          <w:marTop w:val="0"/>
          <w:marBottom w:val="0"/>
          <w:divBdr>
            <w:top w:val="none" w:sz="0" w:space="0" w:color="auto"/>
            <w:left w:val="none" w:sz="0" w:space="0" w:color="auto"/>
            <w:bottom w:val="none" w:sz="0" w:space="0" w:color="auto"/>
            <w:right w:val="none" w:sz="0" w:space="0" w:color="auto"/>
          </w:divBdr>
        </w:div>
        <w:div w:id="2030402019">
          <w:marLeft w:val="0"/>
          <w:marRight w:val="0"/>
          <w:marTop w:val="0"/>
          <w:marBottom w:val="0"/>
          <w:divBdr>
            <w:top w:val="none" w:sz="0" w:space="0" w:color="auto"/>
            <w:left w:val="none" w:sz="0" w:space="0" w:color="auto"/>
            <w:bottom w:val="none" w:sz="0" w:space="0" w:color="auto"/>
            <w:right w:val="none" w:sz="0" w:space="0" w:color="auto"/>
          </w:divBdr>
        </w:div>
        <w:div w:id="838425170">
          <w:marLeft w:val="0"/>
          <w:marRight w:val="0"/>
          <w:marTop w:val="0"/>
          <w:marBottom w:val="0"/>
          <w:divBdr>
            <w:top w:val="none" w:sz="0" w:space="0" w:color="auto"/>
            <w:left w:val="none" w:sz="0" w:space="0" w:color="auto"/>
            <w:bottom w:val="none" w:sz="0" w:space="0" w:color="auto"/>
            <w:right w:val="none" w:sz="0" w:space="0" w:color="auto"/>
          </w:divBdr>
        </w:div>
        <w:div w:id="615605818">
          <w:marLeft w:val="0"/>
          <w:marRight w:val="0"/>
          <w:marTop w:val="0"/>
          <w:marBottom w:val="0"/>
          <w:divBdr>
            <w:top w:val="none" w:sz="0" w:space="0" w:color="auto"/>
            <w:left w:val="none" w:sz="0" w:space="0" w:color="auto"/>
            <w:bottom w:val="none" w:sz="0" w:space="0" w:color="auto"/>
            <w:right w:val="none" w:sz="0" w:space="0" w:color="auto"/>
          </w:divBdr>
        </w:div>
        <w:div w:id="1614627596">
          <w:marLeft w:val="0"/>
          <w:marRight w:val="0"/>
          <w:marTop w:val="0"/>
          <w:marBottom w:val="0"/>
          <w:divBdr>
            <w:top w:val="none" w:sz="0" w:space="0" w:color="auto"/>
            <w:left w:val="none" w:sz="0" w:space="0" w:color="auto"/>
            <w:bottom w:val="none" w:sz="0" w:space="0" w:color="auto"/>
            <w:right w:val="none" w:sz="0" w:space="0" w:color="auto"/>
          </w:divBdr>
        </w:div>
        <w:div w:id="1025718285">
          <w:marLeft w:val="0"/>
          <w:marRight w:val="0"/>
          <w:marTop w:val="0"/>
          <w:marBottom w:val="0"/>
          <w:divBdr>
            <w:top w:val="none" w:sz="0" w:space="0" w:color="auto"/>
            <w:left w:val="none" w:sz="0" w:space="0" w:color="auto"/>
            <w:bottom w:val="none" w:sz="0" w:space="0" w:color="auto"/>
            <w:right w:val="none" w:sz="0" w:space="0" w:color="auto"/>
          </w:divBdr>
        </w:div>
        <w:div w:id="1395349020">
          <w:marLeft w:val="0"/>
          <w:marRight w:val="0"/>
          <w:marTop w:val="0"/>
          <w:marBottom w:val="0"/>
          <w:divBdr>
            <w:top w:val="none" w:sz="0" w:space="0" w:color="auto"/>
            <w:left w:val="none" w:sz="0" w:space="0" w:color="auto"/>
            <w:bottom w:val="none" w:sz="0" w:space="0" w:color="auto"/>
            <w:right w:val="none" w:sz="0" w:space="0" w:color="auto"/>
          </w:divBdr>
        </w:div>
        <w:div w:id="416177438">
          <w:marLeft w:val="0"/>
          <w:marRight w:val="0"/>
          <w:marTop w:val="0"/>
          <w:marBottom w:val="0"/>
          <w:divBdr>
            <w:top w:val="none" w:sz="0" w:space="0" w:color="auto"/>
            <w:left w:val="none" w:sz="0" w:space="0" w:color="auto"/>
            <w:bottom w:val="none" w:sz="0" w:space="0" w:color="auto"/>
            <w:right w:val="none" w:sz="0" w:space="0" w:color="auto"/>
          </w:divBdr>
        </w:div>
        <w:div w:id="1986426807">
          <w:marLeft w:val="0"/>
          <w:marRight w:val="0"/>
          <w:marTop w:val="0"/>
          <w:marBottom w:val="0"/>
          <w:divBdr>
            <w:top w:val="none" w:sz="0" w:space="0" w:color="auto"/>
            <w:left w:val="none" w:sz="0" w:space="0" w:color="auto"/>
            <w:bottom w:val="none" w:sz="0" w:space="0" w:color="auto"/>
            <w:right w:val="none" w:sz="0" w:space="0" w:color="auto"/>
          </w:divBdr>
        </w:div>
        <w:div w:id="1338313610">
          <w:marLeft w:val="0"/>
          <w:marRight w:val="0"/>
          <w:marTop w:val="0"/>
          <w:marBottom w:val="0"/>
          <w:divBdr>
            <w:top w:val="none" w:sz="0" w:space="0" w:color="auto"/>
            <w:left w:val="none" w:sz="0" w:space="0" w:color="auto"/>
            <w:bottom w:val="none" w:sz="0" w:space="0" w:color="auto"/>
            <w:right w:val="none" w:sz="0" w:space="0" w:color="auto"/>
          </w:divBdr>
        </w:div>
        <w:div w:id="695617460">
          <w:marLeft w:val="0"/>
          <w:marRight w:val="0"/>
          <w:marTop w:val="0"/>
          <w:marBottom w:val="0"/>
          <w:divBdr>
            <w:top w:val="none" w:sz="0" w:space="0" w:color="auto"/>
            <w:left w:val="none" w:sz="0" w:space="0" w:color="auto"/>
            <w:bottom w:val="none" w:sz="0" w:space="0" w:color="auto"/>
            <w:right w:val="none" w:sz="0" w:space="0" w:color="auto"/>
          </w:divBdr>
        </w:div>
        <w:div w:id="1650085917">
          <w:marLeft w:val="0"/>
          <w:marRight w:val="0"/>
          <w:marTop w:val="0"/>
          <w:marBottom w:val="0"/>
          <w:divBdr>
            <w:top w:val="none" w:sz="0" w:space="0" w:color="auto"/>
            <w:left w:val="none" w:sz="0" w:space="0" w:color="auto"/>
            <w:bottom w:val="none" w:sz="0" w:space="0" w:color="auto"/>
            <w:right w:val="none" w:sz="0" w:space="0" w:color="auto"/>
          </w:divBdr>
        </w:div>
        <w:div w:id="2049990068">
          <w:marLeft w:val="0"/>
          <w:marRight w:val="0"/>
          <w:marTop w:val="0"/>
          <w:marBottom w:val="0"/>
          <w:divBdr>
            <w:top w:val="none" w:sz="0" w:space="0" w:color="auto"/>
            <w:left w:val="none" w:sz="0" w:space="0" w:color="auto"/>
            <w:bottom w:val="none" w:sz="0" w:space="0" w:color="auto"/>
            <w:right w:val="none" w:sz="0" w:space="0" w:color="auto"/>
          </w:divBdr>
        </w:div>
        <w:div w:id="1978559506">
          <w:marLeft w:val="0"/>
          <w:marRight w:val="0"/>
          <w:marTop w:val="0"/>
          <w:marBottom w:val="0"/>
          <w:divBdr>
            <w:top w:val="none" w:sz="0" w:space="0" w:color="auto"/>
            <w:left w:val="none" w:sz="0" w:space="0" w:color="auto"/>
            <w:bottom w:val="none" w:sz="0" w:space="0" w:color="auto"/>
            <w:right w:val="none" w:sz="0" w:space="0" w:color="auto"/>
          </w:divBdr>
        </w:div>
        <w:div w:id="423693777">
          <w:marLeft w:val="0"/>
          <w:marRight w:val="0"/>
          <w:marTop w:val="0"/>
          <w:marBottom w:val="0"/>
          <w:divBdr>
            <w:top w:val="none" w:sz="0" w:space="0" w:color="auto"/>
            <w:left w:val="none" w:sz="0" w:space="0" w:color="auto"/>
            <w:bottom w:val="none" w:sz="0" w:space="0" w:color="auto"/>
            <w:right w:val="none" w:sz="0" w:space="0" w:color="auto"/>
          </w:divBdr>
        </w:div>
        <w:div w:id="267322067">
          <w:marLeft w:val="0"/>
          <w:marRight w:val="0"/>
          <w:marTop w:val="0"/>
          <w:marBottom w:val="0"/>
          <w:divBdr>
            <w:top w:val="none" w:sz="0" w:space="0" w:color="auto"/>
            <w:left w:val="none" w:sz="0" w:space="0" w:color="auto"/>
            <w:bottom w:val="none" w:sz="0" w:space="0" w:color="auto"/>
            <w:right w:val="none" w:sz="0" w:space="0" w:color="auto"/>
          </w:divBdr>
        </w:div>
        <w:div w:id="1562787290">
          <w:marLeft w:val="0"/>
          <w:marRight w:val="0"/>
          <w:marTop w:val="0"/>
          <w:marBottom w:val="0"/>
          <w:divBdr>
            <w:top w:val="none" w:sz="0" w:space="0" w:color="auto"/>
            <w:left w:val="none" w:sz="0" w:space="0" w:color="auto"/>
            <w:bottom w:val="none" w:sz="0" w:space="0" w:color="auto"/>
            <w:right w:val="none" w:sz="0" w:space="0" w:color="auto"/>
          </w:divBdr>
        </w:div>
        <w:div w:id="1921255930">
          <w:marLeft w:val="0"/>
          <w:marRight w:val="0"/>
          <w:marTop w:val="0"/>
          <w:marBottom w:val="0"/>
          <w:divBdr>
            <w:top w:val="none" w:sz="0" w:space="0" w:color="auto"/>
            <w:left w:val="none" w:sz="0" w:space="0" w:color="auto"/>
            <w:bottom w:val="none" w:sz="0" w:space="0" w:color="auto"/>
            <w:right w:val="none" w:sz="0" w:space="0" w:color="auto"/>
          </w:divBdr>
        </w:div>
        <w:div w:id="1432700121">
          <w:marLeft w:val="0"/>
          <w:marRight w:val="0"/>
          <w:marTop w:val="0"/>
          <w:marBottom w:val="0"/>
          <w:divBdr>
            <w:top w:val="none" w:sz="0" w:space="0" w:color="auto"/>
            <w:left w:val="none" w:sz="0" w:space="0" w:color="auto"/>
            <w:bottom w:val="none" w:sz="0" w:space="0" w:color="auto"/>
            <w:right w:val="none" w:sz="0" w:space="0" w:color="auto"/>
          </w:divBdr>
        </w:div>
        <w:div w:id="1294481218">
          <w:marLeft w:val="0"/>
          <w:marRight w:val="0"/>
          <w:marTop w:val="0"/>
          <w:marBottom w:val="0"/>
          <w:divBdr>
            <w:top w:val="none" w:sz="0" w:space="0" w:color="auto"/>
            <w:left w:val="none" w:sz="0" w:space="0" w:color="auto"/>
            <w:bottom w:val="none" w:sz="0" w:space="0" w:color="auto"/>
            <w:right w:val="none" w:sz="0" w:space="0" w:color="auto"/>
          </w:divBdr>
        </w:div>
        <w:div w:id="142237008">
          <w:marLeft w:val="0"/>
          <w:marRight w:val="0"/>
          <w:marTop w:val="0"/>
          <w:marBottom w:val="0"/>
          <w:divBdr>
            <w:top w:val="none" w:sz="0" w:space="0" w:color="auto"/>
            <w:left w:val="none" w:sz="0" w:space="0" w:color="auto"/>
            <w:bottom w:val="none" w:sz="0" w:space="0" w:color="auto"/>
            <w:right w:val="none" w:sz="0" w:space="0" w:color="auto"/>
          </w:divBdr>
        </w:div>
        <w:div w:id="1853834467">
          <w:marLeft w:val="0"/>
          <w:marRight w:val="0"/>
          <w:marTop w:val="0"/>
          <w:marBottom w:val="0"/>
          <w:divBdr>
            <w:top w:val="none" w:sz="0" w:space="0" w:color="auto"/>
            <w:left w:val="none" w:sz="0" w:space="0" w:color="auto"/>
            <w:bottom w:val="none" w:sz="0" w:space="0" w:color="auto"/>
            <w:right w:val="none" w:sz="0" w:space="0" w:color="auto"/>
          </w:divBdr>
        </w:div>
        <w:div w:id="1489204190">
          <w:marLeft w:val="0"/>
          <w:marRight w:val="0"/>
          <w:marTop w:val="0"/>
          <w:marBottom w:val="0"/>
          <w:divBdr>
            <w:top w:val="none" w:sz="0" w:space="0" w:color="auto"/>
            <w:left w:val="none" w:sz="0" w:space="0" w:color="auto"/>
            <w:bottom w:val="none" w:sz="0" w:space="0" w:color="auto"/>
            <w:right w:val="none" w:sz="0" w:space="0" w:color="auto"/>
          </w:divBdr>
        </w:div>
        <w:div w:id="843908084">
          <w:marLeft w:val="0"/>
          <w:marRight w:val="0"/>
          <w:marTop w:val="0"/>
          <w:marBottom w:val="0"/>
          <w:divBdr>
            <w:top w:val="none" w:sz="0" w:space="0" w:color="auto"/>
            <w:left w:val="none" w:sz="0" w:space="0" w:color="auto"/>
            <w:bottom w:val="none" w:sz="0" w:space="0" w:color="auto"/>
            <w:right w:val="none" w:sz="0" w:space="0" w:color="auto"/>
          </w:divBdr>
        </w:div>
        <w:div w:id="652829216">
          <w:marLeft w:val="0"/>
          <w:marRight w:val="0"/>
          <w:marTop w:val="0"/>
          <w:marBottom w:val="0"/>
          <w:divBdr>
            <w:top w:val="none" w:sz="0" w:space="0" w:color="auto"/>
            <w:left w:val="none" w:sz="0" w:space="0" w:color="auto"/>
            <w:bottom w:val="none" w:sz="0" w:space="0" w:color="auto"/>
            <w:right w:val="none" w:sz="0" w:space="0" w:color="auto"/>
          </w:divBdr>
        </w:div>
        <w:div w:id="408649364">
          <w:marLeft w:val="0"/>
          <w:marRight w:val="0"/>
          <w:marTop w:val="0"/>
          <w:marBottom w:val="0"/>
          <w:divBdr>
            <w:top w:val="none" w:sz="0" w:space="0" w:color="auto"/>
            <w:left w:val="none" w:sz="0" w:space="0" w:color="auto"/>
            <w:bottom w:val="none" w:sz="0" w:space="0" w:color="auto"/>
            <w:right w:val="none" w:sz="0" w:space="0" w:color="auto"/>
          </w:divBdr>
        </w:div>
        <w:div w:id="488785513">
          <w:marLeft w:val="0"/>
          <w:marRight w:val="0"/>
          <w:marTop w:val="0"/>
          <w:marBottom w:val="0"/>
          <w:divBdr>
            <w:top w:val="none" w:sz="0" w:space="0" w:color="auto"/>
            <w:left w:val="none" w:sz="0" w:space="0" w:color="auto"/>
            <w:bottom w:val="none" w:sz="0" w:space="0" w:color="auto"/>
            <w:right w:val="none" w:sz="0" w:space="0" w:color="auto"/>
          </w:divBdr>
        </w:div>
        <w:div w:id="1331253434">
          <w:marLeft w:val="0"/>
          <w:marRight w:val="0"/>
          <w:marTop w:val="0"/>
          <w:marBottom w:val="0"/>
          <w:divBdr>
            <w:top w:val="none" w:sz="0" w:space="0" w:color="auto"/>
            <w:left w:val="none" w:sz="0" w:space="0" w:color="auto"/>
            <w:bottom w:val="none" w:sz="0" w:space="0" w:color="auto"/>
            <w:right w:val="none" w:sz="0" w:space="0" w:color="auto"/>
          </w:divBdr>
        </w:div>
        <w:div w:id="423376326">
          <w:marLeft w:val="0"/>
          <w:marRight w:val="0"/>
          <w:marTop w:val="0"/>
          <w:marBottom w:val="0"/>
          <w:divBdr>
            <w:top w:val="none" w:sz="0" w:space="0" w:color="auto"/>
            <w:left w:val="none" w:sz="0" w:space="0" w:color="auto"/>
            <w:bottom w:val="none" w:sz="0" w:space="0" w:color="auto"/>
            <w:right w:val="none" w:sz="0" w:space="0" w:color="auto"/>
          </w:divBdr>
        </w:div>
        <w:div w:id="2077166909">
          <w:marLeft w:val="0"/>
          <w:marRight w:val="0"/>
          <w:marTop w:val="0"/>
          <w:marBottom w:val="0"/>
          <w:divBdr>
            <w:top w:val="none" w:sz="0" w:space="0" w:color="auto"/>
            <w:left w:val="none" w:sz="0" w:space="0" w:color="auto"/>
            <w:bottom w:val="none" w:sz="0" w:space="0" w:color="auto"/>
            <w:right w:val="none" w:sz="0" w:space="0" w:color="auto"/>
          </w:divBdr>
        </w:div>
        <w:div w:id="1469979998">
          <w:marLeft w:val="0"/>
          <w:marRight w:val="0"/>
          <w:marTop w:val="0"/>
          <w:marBottom w:val="0"/>
          <w:divBdr>
            <w:top w:val="none" w:sz="0" w:space="0" w:color="auto"/>
            <w:left w:val="none" w:sz="0" w:space="0" w:color="auto"/>
            <w:bottom w:val="none" w:sz="0" w:space="0" w:color="auto"/>
            <w:right w:val="none" w:sz="0" w:space="0" w:color="auto"/>
          </w:divBdr>
        </w:div>
        <w:div w:id="630208194">
          <w:marLeft w:val="0"/>
          <w:marRight w:val="0"/>
          <w:marTop w:val="0"/>
          <w:marBottom w:val="0"/>
          <w:divBdr>
            <w:top w:val="none" w:sz="0" w:space="0" w:color="auto"/>
            <w:left w:val="none" w:sz="0" w:space="0" w:color="auto"/>
            <w:bottom w:val="none" w:sz="0" w:space="0" w:color="auto"/>
            <w:right w:val="none" w:sz="0" w:space="0" w:color="auto"/>
          </w:divBdr>
        </w:div>
        <w:div w:id="970138759">
          <w:marLeft w:val="0"/>
          <w:marRight w:val="0"/>
          <w:marTop w:val="0"/>
          <w:marBottom w:val="0"/>
          <w:divBdr>
            <w:top w:val="none" w:sz="0" w:space="0" w:color="auto"/>
            <w:left w:val="none" w:sz="0" w:space="0" w:color="auto"/>
            <w:bottom w:val="none" w:sz="0" w:space="0" w:color="auto"/>
            <w:right w:val="none" w:sz="0" w:space="0" w:color="auto"/>
          </w:divBdr>
        </w:div>
        <w:div w:id="1555971433">
          <w:marLeft w:val="0"/>
          <w:marRight w:val="0"/>
          <w:marTop w:val="0"/>
          <w:marBottom w:val="0"/>
          <w:divBdr>
            <w:top w:val="none" w:sz="0" w:space="0" w:color="auto"/>
            <w:left w:val="none" w:sz="0" w:space="0" w:color="auto"/>
            <w:bottom w:val="none" w:sz="0" w:space="0" w:color="auto"/>
            <w:right w:val="none" w:sz="0" w:space="0" w:color="auto"/>
          </w:divBdr>
        </w:div>
        <w:div w:id="199779178">
          <w:marLeft w:val="0"/>
          <w:marRight w:val="0"/>
          <w:marTop w:val="0"/>
          <w:marBottom w:val="0"/>
          <w:divBdr>
            <w:top w:val="none" w:sz="0" w:space="0" w:color="auto"/>
            <w:left w:val="none" w:sz="0" w:space="0" w:color="auto"/>
            <w:bottom w:val="none" w:sz="0" w:space="0" w:color="auto"/>
            <w:right w:val="none" w:sz="0" w:space="0" w:color="auto"/>
          </w:divBdr>
        </w:div>
        <w:div w:id="194346689">
          <w:marLeft w:val="0"/>
          <w:marRight w:val="0"/>
          <w:marTop w:val="0"/>
          <w:marBottom w:val="0"/>
          <w:divBdr>
            <w:top w:val="none" w:sz="0" w:space="0" w:color="auto"/>
            <w:left w:val="none" w:sz="0" w:space="0" w:color="auto"/>
            <w:bottom w:val="none" w:sz="0" w:space="0" w:color="auto"/>
            <w:right w:val="none" w:sz="0" w:space="0" w:color="auto"/>
          </w:divBdr>
        </w:div>
        <w:div w:id="1520309920">
          <w:marLeft w:val="0"/>
          <w:marRight w:val="0"/>
          <w:marTop w:val="0"/>
          <w:marBottom w:val="0"/>
          <w:divBdr>
            <w:top w:val="none" w:sz="0" w:space="0" w:color="auto"/>
            <w:left w:val="none" w:sz="0" w:space="0" w:color="auto"/>
            <w:bottom w:val="none" w:sz="0" w:space="0" w:color="auto"/>
            <w:right w:val="none" w:sz="0" w:space="0" w:color="auto"/>
          </w:divBdr>
        </w:div>
        <w:div w:id="1997873896">
          <w:marLeft w:val="0"/>
          <w:marRight w:val="0"/>
          <w:marTop w:val="0"/>
          <w:marBottom w:val="0"/>
          <w:divBdr>
            <w:top w:val="none" w:sz="0" w:space="0" w:color="auto"/>
            <w:left w:val="none" w:sz="0" w:space="0" w:color="auto"/>
            <w:bottom w:val="none" w:sz="0" w:space="0" w:color="auto"/>
            <w:right w:val="none" w:sz="0" w:space="0" w:color="auto"/>
          </w:divBdr>
        </w:div>
        <w:div w:id="692456568">
          <w:marLeft w:val="0"/>
          <w:marRight w:val="0"/>
          <w:marTop w:val="0"/>
          <w:marBottom w:val="0"/>
          <w:divBdr>
            <w:top w:val="none" w:sz="0" w:space="0" w:color="auto"/>
            <w:left w:val="none" w:sz="0" w:space="0" w:color="auto"/>
            <w:bottom w:val="none" w:sz="0" w:space="0" w:color="auto"/>
            <w:right w:val="none" w:sz="0" w:space="0" w:color="auto"/>
          </w:divBdr>
        </w:div>
        <w:div w:id="1604996951">
          <w:marLeft w:val="0"/>
          <w:marRight w:val="0"/>
          <w:marTop w:val="0"/>
          <w:marBottom w:val="0"/>
          <w:divBdr>
            <w:top w:val="none" w:sz="0" w:space="0" w:color="auto"/>
            <w:left w:val="none" w:sz="0" w:space="0" w:color="auto"/>
            <w:bottom w:val="none" w:sz="0" w:space="0" w:color="auto"/>
            <w:right w:val="none" w:sz="0" w:space="0" w:color="auto"/>
          </w:divBdr>
        </w:div>
        <w:div w:id="1776709116">
          <w:marLeft w:val="0"/>
          <w:marRight w:val="0"/>
          <w:marTop w:val="0"/>
          <w:marBottom w:val="0"/>
          <w:divBdr>
            <w:top w:val="none" w:sz="0" w:space="0" w:color="auto"/>
            <w:left w:val="none" w:sz="0" w:space="0" w:color="auto"/>
            <w:bottom w:val="none" w:sz="0" w:space="0" w:color="auto"/>
            <w:right w:val="none" w:sz="0" w:space="0" w:color="auto"/>
          </w:divBdr>
        </w:div>
        <w:div w:id="31617225">
          <w:marLeft w:val="0"/>
          <w:marRight w:val="0"/>
          <w:marTop w:val="0"/>
          <w:marBottom w:val="0"/>
          <w:divBdr>
            <w:top w:val="none" w:sz="0" w:space="0" w:color="auto"/>
            <w:left w:val="none" w:sz="0" w:space="0" w:color="auto"/>
            <w:bottom w:val="none" w:sz="0" w:space="0" w:color="auto"/>
            <w:right w:val="none" w:sz="0" w:space="0" w:color="auto"/>
          </w:divBdr>
        </w:div>
        <w:div w:id="1856264014">
          <w:marLeft w:val="0"/>
          <w:marRight w:val="0"/>
          <w:marTop w:val="0"/>
          <w:marBottom w:val="0"/>
          <w:divBdr>
            <w:top w:val="none" w:sz="0" w:space="0" w:color="auto"/>
            <w:left w:val="none" w:sz="0" w:space="0" w:color="auto"/>
            <w:bottom w:val="none" w:sz="0" w:space="0" w:color="auto"/>
            <w:right w:val="none" w:sz="0" w:space="0" w:color="auto"/>
          </w:divBdr>
        </w:div>
        <w:div w:id="1964536496">
          <w:marLeft w:val="0"/>
          <w:marRight w:val="0"/>
          <w:marTop w:val="0"/>
          <w:marBottom w:val="0"/>
          <w:divBdr>
            <w:top w:val="none" w:sz="0" w:space="0" w:color="auto"/>
            <w:left w:val="none" w:sz="0" w:space="0" w:color="auto"/>
            <w:bottom w:val="none" w:sz="0" w:space="0" w:color="auto"/>
            <w:right w:val="none" w:sz="0" w:space="0" w:color="auto"/>
          </w:divBdr>
        </w:div>
        <w:div w:id="1665159718">
          <w:marLeft w:val="0"/>
          <w:marRight w:val="0"/>
          <w:marTop w:val="0"/>
          <w:marBottom w:val="0"/>
          <w:divBdr>
            <w:top w:val="none" w:sz="0" w:space="0" w:color="auto"/>
            <w:left w:val="none" w:sz="0" w:space="0" w:color="auto"/>
            <w:bottom w:val="none" w:sz="0" w:space="0" w:color="auto"/>
            <w:right w:val="none" w:sz="0" w:space="0" w:color="auto"/>
          </w:divBdr>
        </w:div>
        <w:div w:id="282616439">
          <w:marLeft w:val="0"/>
          <w:marRight w:val="0"/>
          <w:marTop w:val="0"/>
          <w:marBottom w:val="0"/>
          <w:divBdr>
            <w:top w:val="none" w:sz="0" w:space="0" w:color="auto"/>
            <w:left w:val="none" w:sz="0" w:space="0" w:color="auto"/>
            <w:bottom w:val="none" w:sz="0" w:space="0" w:color="auto"/>
            <w:right w:val="none" w:sz="0" w:space="0" w:color="auto"/>
          </w:divBdr>
        </w:div>
        <w:div w:id="122506844">
          <w:marLeft w:val="0"/>
          <w:marRight w:val="0"/>
          <w:marTop w:val="0"/>
          <w:marBottom w:val="0"/>
          <w:divBdr>
            <w:top w:val="none" w:sz="0" w:space="0" w:color="auto"/>
            <w:left w:val="none" w:sz="0" w:space="0" w:color="auto"/>
            <w:bottom w:val="none" w:sz="0" w:space="0" w:color="auto"/>
            <w:right w:val="none" w:sz="0" w:space="0" w:color="auto"/>
          </w:divBdr>
        </w:div>
        <w:div w:id="1017930893">
          <w:marLeft w:val="0"/>
          <w:marRight w:val="0"/>
          <w:marTop w:val="0"/>
          <w:marBottom w:val="0"/>
          <w:divBdr>
            <w:top w:val="none" w:sz="0" w:space="0" w:color="auto"/>
            <w:left w:val="none" w:sz="0" w:space="0" w:color="auto"/>
            <w:bottom w:val="none" w:sz="0" w:space="0" w:color="auto"/>
            <w:right w:val="none" w:sz="0" w:space="0" w:color="auto"/>
          </w:divBdr>
        </w:div>
        <w:div w:id="290595097">
          <w:marLeft w:val="0"/>
          <w:marRight w:val="0"/>
          <w:marTop w:val="0"/>
          <w:marBottom w:val="0"/>
          <w:divBdr>
            <w:top w:val="none" w:sz="0" w:space="0" w:color="auto"/>
            <w:left w:val="none" w:sz="0" w:space="0" w:color="auto"/>
            <w:bottom w:val="none" w:sz="0" w:space="0" w:color="auto"/>
            <w:right w:val="none" w:sz="0" w:space="0" w:color="auto"/>
          </w:divBdr>
        </w:div>
        <w:div w:id="1291085734">
          <w:marLeft w:val="0"/>
          <w:marRight w:val="0"/>
          <w:marTop w:val="0"/>
          <w:marBottom w:val="0"/>
          <w:divBdr>
            <w:top w:val="none" w:sz="0" w:space="0" w:color="auto"/>
            <w:left w:val="none" w:sz="0" w:space="0" w:color="auto"/>
            <w:bottom w:val="none" w:sz="0" w:space="0" w:color="auto"/>
            <w:right w:val="none" w:sz="0" w:space="0" w:color="auto"/>
          </w:divBdr>
        </w:div>
        <w:div w:id="1874147077">
          <w:marLeft w:val="0"/>
          <w:marRight w:val="0"/>
          <w:marTop w:val="0"/>
          <w:marBottom w:val="0"/>
          <w:divBdr>
            <w:top w:val="none" w:sz="0" w:space="0" w:color="auto"/>
            <w:left w:val="none" w:sz="0" w:space="0" w:color="auto"/>
            <w:bottom w:val="none" w:sz="0" w:space="0" w:color="auto"/>
            <w:right w:val="none" w:sz="0" w:space="0" w:color="auto"/>
          </w:divBdr>
        </w:div>
        <w:div w:id="1183669535">
          <w:marLeft w:val="0"/>
          <w:marRight w:val="0"/>
          <w:marTop w:val="0"/>
          <w:marBottom w:val="0"/>
          <w:divBdr>
            <w:top w:val="none" w:sz="0" w:space="0" w:color="auto"/>
            <w:left w:val="none" w:sz="0" w:space="0" w:color="auto"/>
            <w:bottom w:val="none" w:sz="0" w:space="0" w:color="auto"/>
            <w:right w:val="none" w:sz="0" w:space="0" w:color="auto"/>
          </w:divBdr>
        </w:div>
        <w:div w:id="447625772">
          <w:marLeft w:val="0"/>
          <w:marRight w:val="0"/>
          <w:marTop w:val="0"/>
          <w:marBottom w:val="0"/>
          <w:divBdr>
            <w:top w:val="none" w:sz="0" w:space="0" w:color="auto"/>
            <w:left w:val="none" w:sz="0" w:space="0" w:color="auto"/>
            <w:bottom w:val="none" w:sz="0" w:space="0" w:color="auto"/>
            <w:right w:val="none" w:sz="0" w:space="0" w:color="auto"/>
          </w:divBdr>
        </w:div>
        <w:div w:id="1107967671">
          <w:marLeft w:val="0"/>
          <w:marRight w:val="0"/>
          <w:marTop w:val="0"/>
          <w:marBottom w:val="0"/>
          <w:divBdr>
            <w:top w:val="none" w:sz="0" w:space="0" w:color="auto"/>
            <w:left w:val="none" w:sz="0" w:space="0" w:color="auto"/>
            <w:bottom w:val="none" w:sz="0" w:space="0" w:color="auto"/>
            <w:right w:val="none" w:sz="0" w:space="0" w:color="auto"/>
          </w:divBdr>
        </w:div>
        <w:div w:id="2091461587">
          <w:marLeft w:val="0"/>
          <w:marRight w:val="0"/>
          <w:marTop w:val="0"/>
          <w:marBottom w:val="0"/>
          <w:divBdr>
            <w:top w:val="none" w:sz="0" w:space="0" w:color="auto"/>
            <w:left w:val="none" w:sz="0" w:space="0" w:color="auto"/>
            <w:bottom w:val="none" w:sz="0" w:space="0" w:color="auto"/>
            <w:right w:val="none" w:sz="0" w:space="0" w:color="auto"/>
          </w:divBdr>
        </w:div>
        <w:div w:id="1304774300">
          <w:marLeft w:val="0"/>
          <w:marRight w:val="0"/>
          <w:marTop w:val="0"/>
          <w:marBottom w:val="0"/>
          <w:divBdr>
            <w:top w:val="none" w:sz="0" w:space="0" w:color="auto"/>
            <w:left w:val="none" w:sz="0" w:space="0" w:color="auto"/>
            <w:bottom w:val="none" w:sz="0" w:space="0" w:color="auto"/>
            <w:right w:val="none" w:sz="0" w:space="0" w:color="auto"/>
          </w:divBdr>
        </w:div>
        <w:div w:id="1869875309">
          <w:marLeft w:val="0"/>
          <w:marRight w:val="0"/>
          <w:marTop w:val="0"/>
          <w:marBottom w:val="0"/>
          <w:divBdr>
            <w:top w:val="none" w:sz="0" w:space="0" w:color="auto"/>
            <w:left w:val="none" w:sz="0" w:space="0" w:color="auto"/>
            <w:bottom w:val="none" w:sz="0" w:space="0" w:color="auto"/>
            <w:right w:val="none" w:sz="0" w:space="0" w:color="auto"/>
          </w:divBdr>
        </w:div>
        <w:div w:id="1035277459">
          <w:marLeft w:val="0"/>
          <w:marRight w:val="0"/>
          <w:marTop w:val="0"/>
          <w:marBottom w:val="0"/>
          <w:divBdr>
            <w:top w:val="none" w:sz="0" w:space="0" w:color="auto"/>
            <w:left w:val="none" w:sz="0" w:space="0" w:color="auto"/>
            <w:bottom w:val="none" w:sz="0" w:space="0" w:color="auto"/>
            <w:right w:val="none" w:sz="0" w:space="0" w:color="auto"/>
          </w:divBdr>
        </w:div>
        <w:div w:id="1466848022">
          <w:marLeft w:val="0"/>
          <w:marRight w:val="0"/>
          <w:marTop w:val="0"/>
          <w:marBottom w:val="0"/>
          <w:divBdr>
            <w:top w:val="none" w:sz="0" w:space="0" w:color="auto"/>
            <w:left w:val="none" w:sz="0" w:space="0" w:color="auto"/>
            <w:bottom w:val="none" w:sz="0" w:space="0" w:color="auto"/>
            <w:right w:val="none" w:sz="0" w:space="0" w:color="auto"/>
          </w:divBdr>
        </w:div>
        <w:div w:id="269556106">
          <w:marLeft w:val="0"/>
          <w:marRight w:val="0"/>
          <w:marTop w:val="0"/>
          <w:marBottom w:val="0"/>
          <w:divBdr>
            <w:top w:val="none" w:sz="0" w:space="0" w:color="auto"/>
            <w:left w:val="none" w:sz="0" w:space="0" w:color="auto"/>
            <w:bottom w:val="none" w:sz="0" w:space="0" w:color="auto"/>
            <w:right w:val="none" w:sz="0" w:space="0" w:color="auto"/>
          </w:divBdr>
        </w:div>
        <w:div w:id="1260605557">
          <w:marLeft w:val="0"/>
          <w:marRight w:val="0"/>
          <w:marTop w:val="0"/>
          <w:marBottom w:val="0"/>
          <w:divBdr>
            <w:top w:val="none" w:sz="0" w:space="0" w:color="auto"/>
            <w:left w:val="none" w:sz="0" w:space="0" w:color="auto"/>
            <w:bottom w:val="none" w:sz="0" w:space="0" w:color="auto"/>
            <w:right w:val="none" w:sz="0" w:space="0" w:color="auto"/>
          </w:divBdr>
        </w:div>
        <w:div w:id="1064648110">
          <w:marLeft w:val="0"/>
          <w:marRight w:val="0"/>
          <w:marTop w:val="0"/>
          <w:marBottom w:val="0"/>
          <w:divBdr>
            <w:top w:val="none" w:sz="0" w:space="0" w:color="auto"/>
            <w:left w:val="none" w:sz="0" w:space="0" w:color="auto"/>
            <w:bottom w:val="none" w:sz="0" w:space="0" w:color="auto"/>
            <w:right w:val="none" w:sz="0" w:space="0" w:color="auto"/>
          </w:divBdr>
        </w:div>
        <w:div w:id="1480072139">
          <w:marLeft w:val="0"/>
          <w:marRight w:val="0"/>
          <w:marTop w:val="0"/>
          <w:marBottom w:val="0"/>
          <w:divBdr>
            <w:top w:val="none" w:sz="0" w:space="0" w:color="auto"/>
            <w:left w:val="none" w:sz="0" w:space="0" w:color="auto"/>
            <w:bottom w:val="none" w:sz="0" w:space="0" w:color="auto"/>
            <w:right w:val="none" w:sz="0" w:space="0" w:color="auto"/>
          </w:divBdr>
        </w:div>
        <w:div w:id="1346982326">
          <w:marLeft w:val="0"/>
          <w:marRight w:val="0"/>
          <w:marTop w:val="0"/>
          <w:marBottom w:val="0"/>
          <w:divBdr>
            <w:top w:val="none" w:sz="0" w:space="0" w:color="auto"/>
            <w:left w:val="none" w:sz="0" w:space="0" w:color="auto"/>
            <w:bottom w:val="none" w:sz="0" w:space="0" w:color="auto"/>
            <w:right w:val="none" w:sz="0" w:space="0" w:color="auto"/>
          </w:divBdr>
        </w:div>
      </w:divsChild>
    </w:div>
    <w:div w:id="1365329326">
      <w:bodyDiv w:val="1"/>
      <w:marLeft w:val="0"/>
      <w:marRight w:val="0"/>
      <w:marTop w:val="0"/>
      <w:marBottom w:val="0"/>
      <w:divBdr>
        <w:top w:val="none" w:sz="0" w:space="0" w:color="auto"/>
        <w:left w:val="none" w:sz="0" w:space="0" w:color="auto"/>
        <w:bottom w:val="none" w:sz="0" w:space="0" w:color="auto"/>
        <w:right w:val="none" w:sz="0" w:space="0" w:color="auto"/>
      </w:divBdr>
      <w:divsChild>
        <w:div w:id="1464542316">
          <w:marLeft w:val="0"/>
          <w:marRight w:val="0"/>
          <w:marTop w:val="0"/>
          <w:marBottom w:val="0"/>
          <w:divBdr>
            <w:top w:val="none" w:sz="0" w:space="0" w:color="auto"/>
            <w:left w:val="none" w:sz="0" w:space="0" w:color="auto"/>
            <w:bottom w:val="none" w:sz="0" w:space="0" w:color="auto"/>
            <w:right w:val="none" w:sz="0" w:space="0" w:color="auto"/>
          </w:divBdr>
        </w:div>
        <w:div w:id="1387491908">
          <w:marLeft w:val="0"/>
          <w:marRight w:val="0"/>
          <w:marTop w:val="0"/>
          <w:marBottom w:val="0"/>
          <w:divBdr>
            <w:top w:val="none" w:sz="0" w:space="0" w:color="auto"/>
            <w:left w:val="none" w:sz="0" w:space="0" w:color="auto"/>
            <w:bottom w:val="none" w:sz="0" w:space="0" w:color="auto"/>
            <w:right w:val="none" w:sz="0" w:space="0" w:color="auto"/>
          </w:divBdr>
        </w:div>
        <w:div w:id="1173447877">
          <w:marLeft w:val="0"/>
          <w:marRight w:val="0"/>
          <w:marTop w:val="0"/>
          <w:marBottom w:val="0"/>
          <w:divBdr>
            <w:top w:val="none" w:sz="0" w:space="0" w:color="auto"/>
            <w:left w:val="none" w:sz="0" w:space="0" w:color="auto"/>
            <w:bottom w:val="none" w:sz="0" w:space="0" w:color="auto"/>
            <w:right w:val="none" w:sz="0" w:space="0" w:color="auto"/>
          </w:divBdr>
        </w:div>
        <w:div w:id="285821208">
          <w:marLeft w:val="0"/>
          <w:marRight w:val="0"/>
          <w:marTop w:val="0"/>
          <w:marBottom w:val="0"/>
          <w:divBdr>
            <w:top w:val="none" w:sz="0" w:space="0" w:color="auto"/>
            <w:left w:val="none" w:sz="0" w:space="0" w:color="auto"/>
            <w:bottom w:val="none" w:sz="0" w:space="0" w:color="auto"/>
            <w:right w:val="none" w:sz="0" w:space="0" w:color="auto"/>
          </w:divBdr>
        </w:div>
        <w:div w:id="844630732">
          <w:marLeft w:val="0"/>
          <w:marRight w:val="0"/>
          <w:marTop w:val="0"/>
          <w:marBottom w:val="0"/>
          <w:divBdr>
            <w:top w:val="none" w:sz="0" w:space="0" w:color="auto"/>
            <w:left w:val="none" w:sz="0" w:space="0" w:color="auto"/>
            <w:bottom w:val="none" w:sz="0" w:space="0" w:color="auto"/>
            <w:right w:val="none" w:sz="0" w:space="0" w:color="auto"/>
          </w:divBdr>
        </w:div>
        <w:div w:id="858545768">
          <w:marLeft w:val="0"/>
          <w:marRight w:val="0"/>
          <w:marTop w:val="0"/>
          <w:marBottom w:val="0"/>
          <w:divBdr>
            <w:top w:val="none" w:sz="0" w:space="0" w:color="auto"/>
            <w:left w:val="none" w:sz="0" w:space="0" w:color="auto"/>
            <w:bottom w:val="none" w:sz="0" w:space="0" w:color="auto"/>
            <w:right w:val="none" w:sz="0" w:space="0" w:color="auto"/>
          </w:divBdr>
        </w:div>
      </w:divsChild>
    </w:div>
    <w:div w:id="1591544651">
      <w:bodyDiv w:val="1"/>
      <w:marLeft w:val="0"/>
      <w:marRight w:val="0"/>
      <w:marTop w:val="0"/>
      <w:marBottom w:val="0"/>
      <w:divBdr>
        <w:top w:val="none" w:sz="0" w:space="0" w:color="auto"/>
        <w:left w:val="none" w:sz="0" w:space="0" w:color="auto"/>
        <w:bottom w:val="none" w:sz="0" w:space="0" w:color="auto"/>
        <w:right w:val="none" w:sz="0" w:space="0" w:color="auto"/>
      </w:divBdr>
      <w:divsChild>
        <w:div w:id="249044448">
          <w:marLeft w:val="0"/>
          <w:marRight w:val="0"/>
          <w:marTop w:val="0"/>
          <w:marBottom w:val="0"/>
          <w:divBdr>
            <w:top w:val="none" w:sz="0" w:space="0" w:color="auto"/>
            <w:left w:val="none" w:sz="0" w:space="0" w:color="auto"/>
            <w:bottom w:val="none" w:sz="0" w:space="0" w:color="auto"/>
            <w:right w:val="none" w:sz="0" w:space="0" w:color="auto"/>
          </w:divBdr>
        </w:div>
        <w:div w:id="525606342">
          <w:marLeft w:val="0"/>
          <w:marRight w:val="0"/>
          <w:marTop w:val="0"/>
          <w:marBottom w:val="0"/>
          <w:divBdr>
            <w:top w:val="none" w:sz="0" w:space="0" w:color="auto"/>
            <w:left w:val="none" w:sz="0" w:space="0" w:color="auto"/>
            <w:bottom w:val="none" w:sz="0" w:space="0" w:color="auto"/>
            <w:right w:val="none" w:sz="0" w:space="0" w:color="auto"/>
          </w:divBdr>
        </w:div>
        <w:div w:id="1238511602">
          <w:marLeft w:val="0"/>
          <w:marRight w:val="0"/>
          <w:marTop w:val="0"/>
          <w:marBottom w:val="0"/>
          <w:divBdr>
            <w:top w:val="none" w:sz="0" w:space="0" w:color="auto"/>
            <w:left w:val="none" w:sz="0" w:space="0" w:color="auto"/>
            <w:bottom w:val="none" w:sz="0" w:space="0" w:color="auto"/>
            <w:right w:val="none" w:sz="0" w:space="0" w:color="auto"/>
          </w:divBdr>
        </w:div>
        <w:div w:id="2118139916">
          <w:marLeft w:val="0"/>
          <w:marRight w:val="0"/>
          <w:marTop w:val="0"/>
          <w:marBottom w:val="0"/>
          <w:divBdr>
            <w:top w:val="none" w:sz="0" w:space="0" w:color="auto"/>
            <w:left w:val="none" w:sz="0" w:space="0" w:color="auto"/>
            <w:bottom w:val="none" w:sz="0" w:space="0" w:color="auto"/>
            <w:right w:val="none" w:sz="0" w:space="0" w:color="auto"/>
          </w:divBdr>
        </w:div>
        <w:div w:id="503320977">
          <w:marLeft w:val="0"/>
          <w:marRight w:val="0"/>
          <w:marTop w:val="0"/>
          <w:marBottom w:val="0"/>
          <w:divBdr>
            <w:top w:val="none" w:sz="0" w:space="0" w:color="auto"/>
            <w:left w:val="none" w:sz="0" w:space="0" w:color="auto"/>
            <w:bottom w:val="none" w:sz="0" w:space="0" w:color="auto"/>
            <w:right w:val="none" w:sz="0" w:space="0" w:color="auto"/>
          </w:divBdr>
        </w:div>
        <w:div w:id="73094368">
          <w:marLeft w:val="0"/>
          <w:marRight w:val="0"/>
          <w:marTop w:val="0"/>
          <w:marBottom w:val="0"/>
          <w:divBdr>
            <w:top w:val="none" w:sz="0" w:space="0" w:color="auto"/>
            <w:left w:val="none" w:sz="0" w:space="0" w:color="auto"/>
            <w:bottom w:val="none" w:sz="0" w:space="0" w:color="auto"/>
            <w:right w:val="none" w:sz="0" w:space="0" w:color="auto"/>
          </w:divBdr>
        </w:div>
        <w:div w:id="1011033359">
          <w:marLeft w:val="0"/>
          <w:marRight w:val="0"/>
          <w:marTop w:val="0"/>
          <w:marBottom w:val="0"/>
          <w:divBdr>
            <w:top w:val="none" w:sz="0" w:space="0" w:color="auto"/>
            <w:left w:val="none" w:sz="0" w:space="0" w:color="auto"/>
            <w:bottom w:val="none" w:sz="0" w:space="0" w:color="auto"/>
            <w:right w:val="none" w:sz="0" w:space="0" w:color="auto"/>
          </w:divBdr>
        </w:div>
        <w:div w:id="1441989673">
          <w:marLeft w:val="0"/>
          <w:marRight w:val="0"/>
          <w:marTop w:val="0"/>
          <w:marBottom w:val="0"/>
          <w:divBdr>
            <w:top w:val="none" w:sz="0" w:space="0" w:color="auto"/>
            <w:left w:val="none" w:sz="0" w:space="0" w:color="auto"/>
            <w:bottom w:val="none" w:sz="0" w:space="0" w:color="auto"/>
            <w:right w:val="none" w:sz="0" w:space="0" w:color="auto"/>
          </w:divBdr>
        </w:div>
        <w:div w:id="699818952">
          <w:marLeft w:val="0"/>
          <w:marRight w:val="0"/>
          <w:marTop w:val="0"/>
          <w:marBottom w:val="0"/>
          <w:divBdr>
            <w:top w:val="none" w:sz="0" w:space="0" w:color="auto"/>
            <w:left w:val="none" w:sz="0" w:space="0" w:color="auto"/>
            <w:bottom w:val="none" w:sz="0" w:space="0" w:color="auto"/>
            <w:right w:val="none" w:sz="0" w:space="0" w:color="auto"/>
          </w:divBdr>
        </w:div>
        <w:div w:id="5903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Phoebe Chan</dc:creator>
  <cp:lastModifiedBy>KaKiCheong</cp:lastModifiedBy>
  <cp:revision>3</cp:revision>
  <dcterms:created xsi:type="dcterms:W3CDTF">2015-12-17T06:29:00Z</dcterms:created>
  <dcterms:modified xsi:type="dcterms:W3CDTF">2016-02-16T04:25:00Z</dcterms:modified>
</cp:coreProperties>
</file>